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E6" w:rsidRDefault="002104E6" w:rsidP="002104E6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  <w:t>МКОУ УНШДС имени РАМАЗАНОВА Р.</w:t>
      </w:r>
      <w:proofErr w:type="gramStart"/>
      <w:r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  <w:t>С</w:t>
      </w:r>
      <w:proofErr w:type="gramEnd"/>
    </w:p>
    <w:p w:rsidR="002104E6" w:rsidRPr="002104E6" w:rsidRDefault="002104E6" w:rsidP="002104E6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676A6C"/>
          <w:lang w:val="ru-RU" w:eastAsia="ru-RU" w:bidi="ar-SA"/>
        </w:rPr>
      </w:pPr>
    </w:p>
    <w:p w:rsidR="002104E6" w:rsidRDefault="002104E6" w:rsidP="002104E6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04E6" w:rsidTr="00941576">
        <w:tc>
          <w:tcPr>
            <w:tcW w:w="4785" w:type="dxa"/>
          </w:tcPr>
          <w:p w:rsidR="002104E6" w:rsidRPr="00CD2C45" w:rsidRDefault="002104E6" w:rsidP="00CD2C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2104E6" w:rsidRPr="001A4A9F" w:rsidRDefault="002104E6" w:rsidP="00941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104E6" w:rsidRDefault="002104E6" w:rsidP="00941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 УНШДС им. </w:t>
            </w:r>
            <w:proofErr w:type="spellStart"/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Рамазанова</w:t>
            </w:r>
            <w:proofErr w:type="spellEnd"/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</w:t>
            </w:r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Османов</w:t>
            </w:r>
            <w:proofErr w:type="spellEnd"/>
            <w:r w:rsidRPr="001A4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И</w:t>
            </w:r>
          </w:p>
          <w:p w:rsidR="002104E6" w:rsidRPr="00517E1B" w:rsidRDefault="002104E6" w:rsidP="009415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«___»______20___г</w:t>
            </w:r>
          </w:p>
        </w:tc>
      </w:tr>
    </w:tbl>
    <w:p w:rsidR="002104E6" w:rsidRDefault="002104E6" w:rsidP="002104E6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2104E6" w:rsidRPr="00803923" w:rsidRDefault="002104E6" w:rsidP="002104E6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bCs/>
          <w:color w:val="984806" w:themeColor="accent6" w:themeShade="80"/>
          <w:sz w:val="28"/>
          <w:szCs w:val="28"/>
          <w:lang w:val="ru-RU" w:eastAsia="ru-RU" w:bidi="ar-SA"/>
        </w:rPr>
      </w:pPr>
      <w:r w:rsidRPr="00803923">
        <w:rPr>
          <w:rFonts w:ascii="Trebuchet MS" w:eastAsia="Times New Roman" w:hAnsi="Trebuchet MS" w:cs="Times New Roman"/>
          <w:b/>
          <w:bCs/>
          <w:color w:val="984806" w:themeColor="accent6" w:themeShade="80"/>
          <w:sz w:val="28"/>
          <w:szCs w:val="28"/>
          <w:lang w:val="ru-RU" w:eastAsia="ru-RU" w:bidi="ar-SA"/>
        </w:rPr>
        <w:t xml:space="preserve">Сценарий итогового занятия </w:t>
      </w:r>
    </w:p>
    <w:p w:rsidR="002104E6" w:rsidRDefault="002104E6" w:rsidP="002104E6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2104E6" w:rsidRDefault="00780BE7">
      <w:pP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b/>
          <w:bCs/>
          <w:noProof/>
          <w:color w:val="676A6C"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7pt;margin-top:235.25pt;width:131.25pt;height:1in;z-index:251658240;mso-wrap-style:none" stroked="f">
            <v:textbox style="mso-fit-shape-to-text:t">
              <w:txbxContent>
                <w:p w:rsidR="00803923" w:rsidRPr="00803923" w:rsidRDefault="00780BE7" w:rsidP="00803923">
                  <w:r w:rsidRPr="00780BE7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5" type="#_x0000_t152" style="width:168.75pt;height:80.25pt" adj="8717" fillcolor="gray" strokeweight="1pt">
                        <v:fill r:id="rId6" o:title="Частый вертикальный" color2="yellow" type="pattern"/>
                        <v:shadow on="t" opacity="52429f" offset="3pt"/>
                        <v:textpath style="font-family:&quot;Arial Black&quot;;v-text-kern:t" trim="t" fitpath="t" xscale="f" string="«Яблонька»"/>
                      </v:shape>
                    </w:pict>
                  </w:r>
                </w:p>
              </w:txbxContent>
            </v:textbox>
          </v:shape>
        </w:pict>
      </w:r>
      <w:r w:rsidR="00C0255F">
        <w:rPr>
          <w:rFonts w:ascii="Trebuchet MS" w:eastAsia="Times New Roman" w:hAnsi="Trebuchet MS" w:cs="Times New Roman"/>
          <w:b/>
          <w:bCs/>
          <w:noProof/>
          <w:color w:val="676A6C"/>
          <w:sz w:val="28"/>
          <w:szCs w:val="28"/>
          <w:lang w:val="ru-RU" w:eastAsia="ru-RU" w:bidi="ar-SA"/>
        </w:rPr>
        <w:drawing>
          <wp:inline distT="0" distB="0" distL="0" distR="0">
            <wp:extent cx="5410200" cy="3600450"/>
            <wp:effectExtent l="19050" t="0" r="0" b="0"/>
            <wp:docPr id="1" name="Рисунок 1" descr="C:\Users\chip-master\Downloads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-master\Downloads\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290" cy="359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5F" w:rsidRDefault="00C0255F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                                                  </w:t>
      </w:r>
    </w:p>
    <w:p w:rsidR="00C0255F" w:rsidRDefault="00C0255F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803923" w:rsidRDefault="00803923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803923" w:rsidRDefault="00803923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803923" w:rsidRDefault="00803923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C0255F" w:rsidRDefault="00803923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                                                 </w:t>
      </w:r>
      <w:r w:rsidR="00C0255F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Воспитатели:  </w:t>
      </w:r>
      <w:proofErr w:type="spellStart"/>
      <w:r w:rsidR="00C0255F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>Умматова</w:t>
      </w:r>
      <w:proofErr w:type="spellEnd"/>
      <w:r w:rsidR="00C0255F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М.</w:t>
      </w:r>
    </w:p>
    <w:p w:rsidR="00C0255F" w:rsidRDefault="00C0255F" w:rsidP="00C0255F">
      <w:pPr>
        <w:spacing w:after="150" w:line="240" w:lineRule="auto"/>
        <w:ind w:firstLine="0"/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                                                           </w:t>
      </w:r>
      <w:proofErr w:type="spell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Исахмедова</w:t>
      </w:r>
      <w:proofErr w:type="spellEnd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П.Ч</w:t>
      </w:r>
    </w:p>
    <w:p w:rsidR="002104E6" w:rsidRPr="00803923" w:rsidRDefault="00C0255F" w:rsidP="00803923">
      <w:pPr>
        <w:spacing w:after="150" w:line="240" w:lineRule="auto"/>
        <w:ind w:firstLine="0"/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                                                          </w:t>
      </w:r>
      <w:proofErr w:type="spell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Муз</w:t>
      </w:r>
      <w:proofErr w:type="gram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.Р</w:t>
      </w:r>
      <w:proofErr w:type="gramEnd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ук.курбанова</w:t>
      </w:r>
      <w:proofErr w:type="spellEnd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И.А</w:t>
      </w:r>
    </w:p>
    <w:p w:rsidR="00C0255F" w:rsidRDefault="00C0255F" w:rsidP="00575517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</w:p>
    <w:p w:rsidR="00575517" w:rsidRPr="00C0255F" w:rsidRDefault="00575517" w:rsidP="00575517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  <w:r w:rsidRPr="00C0255F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>Сценарий итогового занятия</w:t>
      </w:r>
    </w:p>
    <w:p w:rsidR="00575517" w:rsidRDefault="00575517" w:rsidP="00575517">
      <w:pPr>
        <w:spacing w:after="150" w:line="240" w:lineRule="auto"/>
        <w:ind w:firstLine="0"/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                                                        </w:t>
      </w:r>
      <w:r w:rsidR="002104E6"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Воспитатели: </w:t>
      </w:r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>Умматова</w:t>
      </w:r>
      <w:proofErr w:type="spellEnd"/>
      <w:r>
        <w:rPr>
          <w:rFonts w:ascii="Trebuchet MS" w:eastAsia="Times New Roman" w:hAnsi="Trebuchet MS" w:cs="Times New Roman"/>
          <w:b/>
          <w:bCs/>
          <w:color w:val="676A6C"/>
          <w:sz w:val="28"/>
          <w:szCs w:val="28"/>
          <w:lang w:val="ru-RU" w:eastAsia="ru-RU" w:bidi="ar-SA"/>
        </w:rPr>
        <w:t xml:space="preserve"> М.</w:t>
      </w:r>
    </w:p>
    <w:p w:rsidR="00575517" w:rsidRDefault="00575517" w:rsidP="00575517">
      <w:pPr>
        <w:spacing w:after="150" w:line="240" w:lineRule="auto"/>
        <w:ind w:firstLine="0"/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                                           </w:t>
      </w:r>
      <w:r w:rsidR="002104E6"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</w:t>
      </w:r>
      <w:r w:rsidR="002104E6"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</w:t>
      </w:r>
      <w:proofErr w:type="spell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Исахмедова</w:t>
      </w:r>
      <w:proofErr w:type="spellEnd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П.Ч</w:t>
      </w:r>
    </w:p>
    <w:p w:rsidR="00575517" w:rsidRDefault="00575517" w:rsidP="00575517">
      <w:pPr>
        <w:spacing w:after="150" w:line="240" w:lineRule="auto"/>
        <w:ind w:firstLine="0"/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                              </w:t>
      </w:r>
      <w:r w:rsidR="002104E6"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                           </w:t>
      </w:r>
      <w:proofErr w:type="spell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Муз</w:t>
      </w:r>
      <w:proofErr w:type="gramStart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.Р</w:t>
      </w:r>
      <w:proofErr w:type="gramEnd"/>
      <w:r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ук.</w:t>
      </w:r>
      <w:r w:rsidR="002104E6"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>курбанова</w:t>
      </w:r>
      <w:proofErr w:type="spellEnd"/>
      <w:r w:rsidR="002104E6"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  <w:t xml:space="preserve"> И.А</w:t>
      </w:r>
    </w:p>
    <w:p w:rsidR="002104E6" w:rsidRDefault="002104E6" w:rsidP="002104E6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color w:val="676A6C"/>
          <w:sz w:val="28"/>
          <w:szCs w:val="28"/>
          <w:lang w:val="ru-RU" w:eastAsia="ru-RU" w:bidi="ar-SA"/>
        </w:rPr>
      </w:pPr>
    </w:p>
    <w:p w:rsidR="002104E6" w:rsidRPr="002104E6" w:rsidRDefault="002104E6" w:rsidP="002104E6">
      <w:pPr>
        <w:spacing w:after="150" w:line="240" w:lineRule="auto"/>
        <w:ind w:firstLine="0"/>
        <w:jc w:val="center"/>
        <w:rPr>
          <w:rFonts w:ascii="Trebuchet MS" w:eastAsia="Times New Roman" w:hAnsi="Trebuchet MS" w:cs="Times New Roman"/>
          <w:b/>
          <w:color w:val="676A6C"/>
          <w:sz w:val="28"/>
          <w:szCs w:val="28"/>
          <w:lang w:val="ru-RU" w:eastAsia="ru-RU" w:bidi="ar-SA"/>
        </w:rPr>
      </w:pPr>
      <w:r w:rsidRPr="002104E6">
        <w:rPr>
          <w:rFonts w:ascii="Trebuchet MS" w:eastAsia="Times New Roman" w:hAnsi="Trebuchet MS" w:cs="Times New Roman"/>
          <w:b/>
          <w:color w:val="676A6C"/>
          <w:sz w:val="28"/>
          <w:szCs w:val="28"/>
          <w:lang w:val="ru-RU" w:eastAsia="ru-RU" w:bidi="ar-SA"/>
        </w:rPr>
        <w:t>«Яблонька»</w:t>
      </w:r>
    </w:p>
    <w:p w:rsidR="002104E6" w:rsidRDefault="002104E6" w:rsidP="00575517">
      <w:pPr>
        <w:spacing w:after="150" w:line="240" w:lineRule="auto"/>
        <w:ind w:firstLine="0"/>
        <w:rPr>
          <w:rFonts w:ascii="Trebuchet MS" w:eastAsia="Times New Roman" w:hAnsi="Trebuchet MS" w:cs="Times New Roman"/>
          <w:color w:val="676A6C"/>
          <w:sz w:val="28"/>
          <w:szCs w:val="28"/>
          <w:lang w:val="ru-RU" w:eastAsia="ru-RU" w:bidi="ar-SA"/>
        </w:rPr>
      </w:pP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Кукольный спектакль на тему: «Яблонька»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Ведущий.      Зайка  яблоньку сажал</w:t>
      </w:r>
      <w:proofErr w:type="gramStart"/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водичкой поливал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 xml:space="preserve">Зайка 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поливает яблоньку.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Зайка</w:t>
      </w:r>
      <w:proofErr w:type="gramStart"/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.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Вот и осень наступила,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Яблочки позолотила.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Буду яблочки срывать,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Чтобы деток угощать.</w:t>
      </w:r>
    </w:p>
    <w:p w:rsidR="00575517" w:rsidRPr="00575517" w:rsidRDefault="00575517" w:rsidP="00575517">
      <w:pPr>
        <w:spacing w:after="150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«Осень» 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(обращается к детям). 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Ребятки, я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пойду за корзиночкой, а вас прошу пр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и-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смотреть за яблонькой, чтобы яблоньку не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обижали, чтобы яблочки не рвали.</w:t>
      </w:r>
    </w:p>
    <w:p w:rsidR="00575517" w:rsidRPr="00575517" w:rsidRDefault="00575517" w:rsidP="00575517">
      <w:pPr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 xml:space="preserve">Осень 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уходит, появляется Медведь.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Медведь.      Что за чудо вижу я?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Яблонька-красавица!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Съем-ка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яблочко сейчас,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Мишеньке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понравится.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Ведущий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(обращается к детям).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Ребята,  давайте  прогоним  Мишку,   будем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лаять, как собачки. Он испугается и убежит.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Дети лают.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Медведь.       Видно, сторож здесь хорош,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Еле ноги унесёшь.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Убегаю, убегаю,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lastRenderedPageBreak/>
        <w:t>Яблоки вам оставляю.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Медведь убегает, появляется Лиса.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Лиса.              Что за чудо вижу я?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Яблонька-красавица!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Съем-ка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яблочко сейчас,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Лисоньке понравится.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Ведущий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(обращается к детям).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Давайте, ребята, Лисичку пугать. Будем в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ладошки громко хлопать, она и убежит.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Дети хлопают в ладоши.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Лиса.              Видно, сторож здесь хорош,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Еле ноги унесёшь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.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Убегаю, убегаю,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Яблоки вам оставляю.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Лиса убегает, появляется Петушок.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Петушок.       Что за чудо вижу я?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Яблонька-красавица!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Съем-ка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яблочко сейчас,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Петушку понравится.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Ведущий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(обращается к детям).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Давайте, ребята, ножками потопаем. </w:t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Пет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у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-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шок испугается и убежит. 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(Дети топают.)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Петушок.      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Видно, сторож здесь хорош,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Еле ноги унесёшь.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Убегаю, убегаю,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Яблоки вам оставляю.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Петушок убегает, появляется Зайка.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Заяц. Я - серый зайчишка,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Ужасный трусишка.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Быстро по лесу скакал,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От лисицы убегал!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Что за чудо вижу я?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Яблонька-красавица!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Съем-ка</w:t>
      </w:r>
      <w:proofErr w:type="spell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яблочко сейчас,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Заиньке понравится.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Ведущий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(обращается к детям).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Детки, давайте будем, как волчата выть: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"У-у-у!". Зайка испугается и убежит.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Заяц.   Видно, сторож здесь хорош,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lastRenderedPageBreak/>
        <w:t>Еле ноги унесёшь.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Убегаю, убегаю,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Яблоки вам оставляю.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Зайка убегает, появляется Таня.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 xml:space="preserve">«Осень» 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останавливает Зайчика.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            Стой-ка, Заинька-дружок,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Приходи-ка на лужок.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 xml:space="preserve">Таня. Всех 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зверюшек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приглашаю,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Но прежде, чем вас угощать,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Прошу всех дружно поплясать.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Детки, хлопайте в ладоши,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Нынче день такой хороший!     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vertAlign w:val="superscript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Праздник весёлый сегодня у нас,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 xml:space="preserve">Все 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зверята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попляшут сейчас!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Дети хлопают, звери танцуют.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«Осень»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 xml:space="preserve">(обращается к </w:t>
      </w:r>
      <w:proofErr w:type="gramStart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зверятам</w:t>
      </w:r>
      <w:proofErr w:type="gramEnd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).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А теперь дружно яблочки снимайте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И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 xml:space="preserve"> корзинки наполняйте!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Звери.           Будем яблочки снимать  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И ребяток угощать!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Ведущий берёт корзинки с яблоками и перед</w:t>
      </w:r>
      <w:proofErr w:type="gramStart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а-</w:t>
      </w:r>
      <w:proofErr w:type="gramEnd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proofErr w:type="spellStart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ёт</w:t>
      </w:r>
      <w:proofErr w:type="spellEnd"/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 xml:space="preserve"> их воспитателям, а те угощают детей.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Вариант окончания сценки,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если сценка разыгрывается детьми: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 xml:space="preserve">Таня. И </w:t>
      </w:r>
      <w:proofErr w:type="gramStart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зверят</w:t>
      </w:r>
      <w:proofErr w:type="gramEnd"/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, и ребят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Приглашаю веселиться,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Вокруг яблоньки пойдём,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Хоровод водить начнём,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Песню яблоньке споём.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ИСПОЛНЯЕТСЯ ХОРОВОД "ЯБЛОНЬКА"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  <w:t>В конце хоровода со словами: "Яблочки румяные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  <w:t>ниже опусти" дети подходят к яблоне.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br/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Ведущий.      Дружно яблоки снимайте</w:t>
      </w:r>
    </w:p>
    <w:p w:rsidR="00575517" w:rsidRPr="00575517" w:rsidRDefault="00575517" w:rsidP="005755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</w:pP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t>   И корзинки наполняйте!</w:t>
      </w:r>
      <w:r w:rsidRPr="00575517">
        <w:rPr>
          <w:rFonts w:ascii="Times New Roman" w:eastAsia="Times New Roman" w:hAnsi="Times New Roman" w:cs="Times New Roman"/>
          <w:color w:val="676A6C"/>
          <w:sz w:val="28"/>
          <w:szCs w:val="28"/>
          <w:lang w:val="ru-RU" w:eastAsia="ru-RU" w:bidi="ar-SA"/>
        </w:rPr>
        <w:br/>
        <w:t>    </w:t>
      </w:r>
      <w:r w:rsidRPr="00575517">
        <w:rPr>
          <w:rFonts w:ascii="Times New Roman" w:eastAsia="Times New Roman" w:hAnsi="Times New Roman" w:cs="Times New Roman"/>
          <w:i/>
          <w:iCs/>
          <w:color w:val="676A6C"/>
          <w:sz w:val="28"/>
          <w:szCs w:val="28"/>
          <w:lang w:val="ru-RU" w:eastAsia="ru-RU" w:bidi="ar-SA"/>
        </w:rPr>
        <w:t>Ведущий угощает детей.</w:t>
      </w:r>
    </w:p>
    <w:p w:rsidR="00575517" w:rsidRPr="00575517" w:rsidRDefault="00575517" w:rsidP="00575517">
      <w:pPr>
        <w:spacing w:after="150" w:line="240" w:lineRule="auto"/>
        <w:ind w:right="150" w:firstLine="0"/>
        <w:rPr>
          <w:rFonts w:ascii="Trebuchet MS" w:eastAsia="Times New Roman" w:hAnsi="Trebuchet MS" w:cs="Times New Roman"/>
          <w:color w:val="676A6C"/>
          <w:sz w:val="21"/>
          <w:szCs w:val="21"/>
          <w:lang w:val="ru-RU" w:eastAsia="ru-RU" w:bidi="ar-SA"/>
        </w:rPr>
      </w:pPr>
      <w:r w:rsidRPr="00575517">
        <w:rPr>
          <w:rFonts w:ascii="Trebuchet MS" w:eastAsia="Times New Roman" w:hAnsi="Trebuchet MS" w:cs="Times New Roman"/>
          <w:color w:val="676A6C"/>
          <w:sz w:val="21"/>
          <w:szCs w:val="21"/>
          <w:lang w:val="ru-RU" w:eastAsia="ru-RU" w:bidi="ar-SA"/>
        </w:rPr>
        <w:t> </w:t>
      </w:r>
    </w:p>
    <w:p w:rsidR="000056CC" w:rsidRPr="00575517" w:rsidRDefault="000056CC">
      <w:pPr>
        <w:rPr>
          <w:lang w:val="ru-RU"/>
        </w:rPr>
      </w:pPr>
    </w:p>
    <w:sectPr w:rsidR="000056CC" w:rsidRPr="00575517" w:rsidSect="00C0255F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DB" w:rsidRDefault="00EF33DB" w:rsidP="002104E6">
      <w:pPr>
        <w:spacing w:after="0" w:line="240" w:lineRule="auto"/>
      </w:pPr>
      <w:r>
        <w:separator/>
      </w:r>
    </w:p>
  </w:endnote>
  <w:endnote w:type="continuationSeparator" w:id="0">
    <w:p w:rsidR="00EF33DB" w:rsidRDefault="00EF33DB" w:rsidP="0021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DB" w:rsidRDefault="00EF33DB" w:rsidP="002104E6">
      <w:pPr>
        <w:spacing w:after="0" w:line="240" w:lineRule="auto"/>
      </w:pPr>
      <w:r>
        <w:separator/>
      </w:r>
    </w:p>
  </w:footnote>
  <w:footnote w:type="continuationSeparator" w:id="0">
    <w:p w:rsidR="00EF33DB" w:rsidRDefault="00EF33DB" w:rsidP="00210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517"/>
    <w:rsid w:val="000056CC"/>
    <w:rsid w:val="000263B8"/>
    <w:rsid w:val="001E556A"/>
    <w:rsid w:val="002104E6"/>
    <w:rsid w:val="002F02DE"/>
    <w:rsid w:val="00390340"/>
    <w:rsid w:val="00575517"/>
    <w:rsid w:val="00780BE7"/>
    <w:rsid w:val="00803923"/>
    <w:rsid w:val="00C0255F"/>
    <w:rsid w:val="00CD2C45"/>
    <w:rsid w:val="00D26FC8"/>
    <w:rsid w:val="00E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B8"/>
  </w:style>
  <w:style w:type="paragraph" w:styleId="1">
    <w:name w:val="heading 1"/>
    <w:basedOn w:val="a"/>
    <w:next w:val="a"/>
    <w:link w:val="10"/>
    <w:uiPriority w:val="9"/>
    <w:qFormat/>
    <w:rsid w:val="000263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3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63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263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263B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63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263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263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63B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263B8"/>
    <w:rPr>
      <w:b/>
      <w:bCs/>
      <w:spacing w:val="0"/>
    </w:rPr>
  </w:style>
  <w:style w:type="character" w:styleId="a9">
    <w:name w:val="Emphasis"/>
    <w:uiPriority w:val="20"/>
    <w:qFormat/>
    <w:rsid w:val="000263B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263B8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0263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63B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63B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263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263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0263B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263B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263B8"/>
    <w:rPr>
      <w:smallCaps/>
    </w:rPr>
  </w:style>
  <w:style w:type="character" w:styleId="af2">
    <w:name w:val="Intense Reference"/>
    <w:uiPriority w:val="32"/>
    <w:qFormat/>
    <w:rsid w:val="000263B8"/>
    <w:rPr>
      <w:b/>
      <w:bCs/>
      <w:smallCaps/>
      <w:color w:val="auto"/>
    </w:rPr>
  </w:style>
  <w:style w:type="character" w:styleId="af3">
    <w:name w:val="Book Title"/>
    <w:uiPriority w:val="33"/>
    <w:qFormat/>
    <w:rsid w:val="000263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263B8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0263B8"/>
  </w:style>
  <w:style w:type="paragraph" w:styleId="af5">
    <w:name w:val="Normal (Web)"/>
    <w:basedOn w:val="a"/>
    <w:uiPriority w:val="99"/>
    <w:semiHidden/>
    <w:unhideWhenUsed/>
    <w:rsid w:val="0057551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21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2104E6"/>
  </w:style>
  <w:style w:type="paragraph" w:styleId="af8">
    <w:name w:val="footer"/>
    <w:basedOn w:val="a"/>
    <w:link w:val="af9"/>
    <w:uiPriority w:val="99"/>
    <w:semiHidden/>
    <w:unhideWhenUsed/>
    <w:rsid w:val="00210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104E6"/>
  </w:style>
  <w:style w:type="table" w:styleId="afa">
    <w:name w:val="Table Grid"/>
    <w:basedOn w:val="a1"/>
    <w:uiPriority w:val="59"/>
    <w:rsid w:val="0021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C0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02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chip-master</dc:creator>
  <cp:keywords/>
  <dc:description/>
  <cp:lastModifiedBy>chip-master</cp:lastModifiedBy>
  <cp:revision>3</cp:revision>
  <dcterms:created xsi:type="dcterms:W3CDTF">2020-02-04T18:21:00Z</dcterms:created>
  <dcterms:modified xsi:type="dcterms:W3CDTF">2020-02-05T18:58:00Z</dcterms:modified>
</cp:coreProperties>
</file>