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DF" w:rsidRDefault="00167BDF" w:rsidP="006D0BF2">
      <w:pPr>
        <w:pStyle w:val="aa"/>
        <w:ind w:firstLine="567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2B6A05" w:rsidRPr="00DA43EE" w:rsidRDefault="002B6A05" w:rsidP="00E53350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E53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Планируемые результаты</w:t>
      </w: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освоения учебного п</w:t>
      </w:r>
      <w:r w:rsidR="003F0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редмета </w:t>
      </w:r>
    </w:p>
    <w:p w:rsidR="002B6A05" w:rsidRPr="00DA43EE" w:rsidRDefault="002B6A05" w:rsidP="004B2CC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учащихся, оканчивающих 2 класс:</w:t>
      </w:r>
    </w:p>
    <w:p w:rsidR="002B6A05" w:rsidRPr="00DA43EE" w:rsidRDefault="002B6A05" w:rsidP="00E51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учебно-методическим комплексам “Rainbow English” призвана обеспечить достижение следующих личностных, </w:t>
      </w:r>
      <w:proofErr w:type="spell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2B6A05" w:rsidRPr="00DA43EE" w:rsidRDefault="002B6A05" w:rsidP="00E51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</w:t>
      </w: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2B6A05" w:rsidRPr="00DA43EE" w:rsidRDefault="002B6A05" w:rsidP="00E5122E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В результате изучения английского языка в начальной школе у </w:t>
      </w:r>
      <w:proofErr w:type="gramStart"/>
      <w:r w:rsidRPr="00DA43EE">
        <w:rPr>
          <w:lang w:eastAsia="ru-RU"/>
        </w:rPr>
        <w:t>обучающихся</w:t>
      </w:r>
      <w:proofErr w:type="gramEnd"/>
      <w:r w:rsidRPr="00DA43EE">
        <w:rPr>
          <w:lang w:eastAsia="ru-RU"/>
        </w:rPr>
        <w:t xml:space="preserve">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</w:t>
      </w:r>
    </w:p>
    <w:p w:rsidR="002B6A05" w:rsidRPr="00DA43EE" w:rsidRDefault="002B6A05" w:rsidP="00E5122E">
      <w:pPr>
        <w:pStyle w:val="aa"/>
        <w:ind w:firstLine="567"/>
        <w:contextualSpacing/>
        <w:jc w:val="both"/>
        <w:rPr>
          <w:lang w:eastAsia="ru-RU"/>
        </w:rPr>
      </w:pPr>
      <w:r w:rsidRPr="00DA43EE">
        <w:rPr>
          <w:lang w:eastAsia="ru-RU"/>
        </w:rPr>
        <w:t xml:space="preserve">Содержание учебно-методических комплексов “Rainbow English”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</w:t>
      </w:r>
    </w:p>
    <w:p w:rsidR="002B6A05" w:rsidRPr="00DA43EE" w:rsidRDefault="002B6A05" w:rsidP="00E5122E">
      <w:pPr>
        <w:pStyle w:val="aa"/>
        <w:ind w:firstLine="567"/>
        <w:contextualSpacing/>
        <w:jc w:val="both"/>
        <w:rPr>
          <w:lang w:eastAsia="ru-RU"/>
        </w:rPr>
      </w:pPr>
      <w:r w:rsidRPr="00DA43EE">
        <w:rPr>
          <w:lang w:eastAsia="ru-RU"/>
        </w:rPr>
        <w:t>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2B6A05" w:rsidRPr="00DA43EE" w:rsidRDefault="002B6A05" w:rsidP="00E512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DA4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DA4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результаты</w:t>
      </w: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2B6A05" w:rsidRPr="00DA43EE" w:rsidRDefault="002B6A05" w:rsidP="001628D1">
      <w:pPr>
        <w:pStyle w:val="aa"/>
        <w:ind w:firstLine="567"/>
        <w:contextualSpacing/>
        <w:jc w:val="both"/>
        <w:rPr>
          <w:lang w:eastAsia="ru-RU"/>
        </w:rPr>
      </w:pPr>
      <w:proofErr w:type="spellStart"/>
      <w:r w:rsidRPr="00DA43EE">
        <w:rPr>
          <w:lang w:eastAsia="ru-RU"/>
        </w:rPr>
        <w:t>Деятельностный</w:t>
      </w:r>
      <w:proofErr w:type="spellEnd"/>
      <w:r w:rsidRPr="00DA43EE">
        <w:rPr>
          <w:lang w:eastAsia="ru-RU"/>
        </w:rPr>
        <w:t xml:space="preserve"> характер освоения содержания учебно-методических комплексов серии “Rainbow</w:t>
      </w:r>
      <w:r w:rsidR="002047E7">
        <w:rPr>
          <w:lang w:eastAsia="ru-RU"/>
        </w:rPr>
        <w:t xml:space="preserve"> </w:t>
      </w:r>
      <w:r w:rsidRPr="00DA43EE">
        <w:rPr>
          <w:lang w:eastAsia="ru-RU"/>
        </w:rPr>
        <w:t xml:space="preserve">English” способствует достижению </w:t>
      </w:r>
      <w:proofErr w:type="spellStart"/>
      <w:r w:rsidRPr="00DA43EE">
        <w:rPr>
          <w:lang w:eastAsia="ru-RU"/>
        </w:rPr>
        <w:t>метапредметных</w:t>
      </w:r>
      <w:proofErr w:type="spellEnd"/>
      <w:r w:rsidRPr="00DA43EE">
        <w:rPr>
          <w:lang w:eastAsia="ru-RU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сравнении.</w:t>
      </w:r>
    </w:p>
    <w:p w:rsidR="002B6A05" w:rsidRPr="00DA43EE" w:rsidRDefault="002B6A05" w:rsidP="004B2CC8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Способы презентации нового языкового материала показывают обучающимся,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DA43EE">
        <w:rPr>
          <w:lang w:eastAsia="ru-RU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</w:t>
      </w:r>
      <w:r w:rsidR="00E53350">
        <w:rPr>
          <w:lang w:eastAsia="ru-RU"/>
        </w:rPr>
        <w:t xml:space="preserve"> и точностью выражать свои </w:t>
      </w:r>
      <w:r w:rsidRPr="00DA43EE">
        <w:rPr>
          <w:lang w:eastAsia="ru-RU"/>
        </w:rPr>
        <w:t>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2B6A05" w:rsidRPr="00DA43EE" w:rsidRDefault="002B6A05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приобретение обучающимися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2B6A05" w:rsidRPr="00DA43EE" w:rsidRDefault="002B6A05" w:rsidP="00162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Речевая компетенция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Говорение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составлять небольшое описание предмета, картинки, персонажа;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рассказывать о себе, своей семье, друге;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кратко излагать содержание прочитанного текста.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Аудирование</w:t>
      </w:r>
      <w:proofErr w:type="spellEnd"/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lastRenderedPageBreak/>
        <w:t xml:space="preserve">-  понимать на слух речь учителя и одноклассников при непосредственном общении и вербально / </w:t>
      </w:r>
      <w:proofErr w:type="spellStart"/>
      <w:r w:rsidRPr="00DA43EE">
        <w:rPr>
          <w:lang w:eastAsia="ru-RU"/>
        </w:rPr>
        <w:t>невербально</w:t>
      </w:r>
      <w:proofErr w:type="spellEnd"/>
      <w:r w:rsidRPr="00DA43EE">
        <w:rPr>
          <w:lang w:eastAsia="ru-RU"/>
        </w:rPr>
        <w:t xml:space="preserve"> реагировать на </w:t>
      </w:r>
      <w:proofErr w:type="gramStart"/>
      <w:r w:rsidRPr="00DA43EE">
        <w:rPr>
          <w:lang w:eastAsia="ru-RU"/>
        </w:rPr>
        <w:t>услышанное</w:t>
      </w:r>
      <w:proofErr w:type="gramEnd"/>
      <w:r w:rsidRPr="00DA43EE">
        <w:rPr>
          <w:lang w:eastAsia="ru-RU"/>
        </w:rPr>
        <w:t>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Чтение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соотносить графический образ английского слова с его звуковым образом;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читать про себя и понимать содержание небольшого текста, построенного в основном на изученном языковом материале;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находить в тексте необходимую информацию в процессе чтения.</w:t>
      </w:r>
    </w:p>
    <w:p w:rsidR="002B6A05" w:rsidRPr="00DA43EE" w:rsidRDefault="002B6A05" w:rsidP="00162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Языковая компетенция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Графика, каллиграфия, орфография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2 класса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воспроизводить графически и каллиграфически корректно все буквы английского алфавита (</w:t>
      </w:r>
      <w:proofErr w:type="spellStart"/>
      <w:r w:rsidRPr="00DA43EE">
        <w:rPr>
          <w:lang w:eastAsia="ru-RU"/>
        </w:rPr>
        <w:t>полупечатное</w:t>
      </w:r>
      <w:proofErr w:type="spellEnd"/>
      <w:r w:rsidRPr="00DA43EE">
        <w:rPr>
          <w:lang w:eastAsia="ru-RU"/>
        </w:rPr>
        <w:t xml:space="preserve"> написание букв, буквосочетаний, слов); устанавливать </w:t>
      </w:r>
      <w:proofErr w:type="spellStart"/>
      <w:proofErr w:type="gramStart"/>
      <w:r w:rsidRPr="00DA43EE">
        <w:rPr>
          <w:lang w:eastAsia="ru-RU"/>
        </w:rPr>
        <w:t>звуко-буквенные</w:t>
      </w:r>
      <w:proofErr w:type="spellEnd"/>
      <w:proofErr w:type="gramEnd"/>
      <w:r w:rsidRPr="00DA43EE">
        <w:rPr>
          <w:lang w:eastAsia="ru-RU"/>
        </w:rPr>
        <w:t xml:space="preserve"> соответствия;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пользоваться английским алфавитом, знать последовательность букв в нем;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 списывать текст;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отличать буквы от знаков транскрипции; вычленять значок апострофа;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сравнивать и анализировать буквосочетания английского языка;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 группировать слова в соответствии с изученными правилами чтения.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Фонетическая сторона речи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находить в тексте слова с заданным звуком;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 вычленять дифтонги.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узнавать в письменном и устном тексте, воспроизводить и употреблять в речи лексические </w:t>
      </w:r>
      <w:proofErr w:type="gram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</w:t>
      </w:r>
      <w:proofErr w:type="gram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обслуживающие ситуации общения в пределах тематики начальной школы, в соответствии с коммуникативной задачей;</w:t>
      </w:r>
    </w:p>
    <w:p w:rsidR="002B6A05" w:rsidRPr="00DA43EE" w:rsidRDefault="002B6A05" w:rsidP="001628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2B6A05" w:rsidRPr="00DA43EE" w:rsidRDefault="002B6A05" w:rsidP="001628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элементы речевого этикета, отражающие культуру страны изучаемого языка;</w:t>
      </w:r>
    </w:p>
    <w:p w:rsidR="002B6A05" w:rsidRPr="00DA43EE" w:rsidRDefault="002B6A05" w:rsidP="001628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опираться на языковую догадку в процессе чтения и </w:t>
      </w:r>
      <w:proofErr w:type="spell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A05" w:rsidRPr="00DA43EE" w:rsidRDefault="002B6A05" w:rsidP="001628D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познавательной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самонаблюдение и самооценку в доступных младшему школьнику пределах.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ценностно-ориентационной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изучаемый иностранный язык как средство выражения мыслей, чувств, эмоций;</w:t>
      </w:r>
    </w:p>
    <w:p w:rsidR="002B6A05" w:rsidRPr="00DA43EE" w:rsidRDefault="002B6A05" w:rsidP="001628D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эстетической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2B6A05" w:rsidRPr="00DA43EE" w:rsidRDefault="002B6A05" w:rsidP="001628D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средствами выражения чувств и эмоций на иностранном языке;</w:t>
      </w:r>
    </w:p>
    <w:p w:rsidR="002B6A05" w:rsidRPr="00DA43EE" w:rsidRDefault="002B6A05" w:rsidP="001628D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трудовой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2B6A05" w:rsidRPr="00DA43EE" w:rsidRDefault="002B6A05" w:rsidP="001628D1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намеченному плану в своем учебном труде.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Развитие специальных учебных умений и универсальных учебных действий.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рамках развивающего аспекта в соответствии с требованиями ФГОС уделяется работе по овладению СУУ и УУД. 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овладевают следующими СУУ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справочным материалом: англо-русским словарём, русско-английским словарём, грамматическим справочником, лингвострановедческим справочником;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электронным приложением;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овладевают следующими УУД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с информацией (текстом/</w:t>
      </w:r>
      <w:proofErr w:type="spellStart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аудиотекстом</w:t>
      </w:r>
      <w:proofErr w:type="spellEnd"/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): извлекать нужную информацию, читать с полным пониманием содержания,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второстепенной, понимать последовательность описываемых событий, делать выписки из текста, пользоваться языковой догадкой, осуществлять словообразовательный анализ слова, сокращать, расширять устную и письменную информацию, заполнять таблицы, составлять текст по аналогии;</w:t>
      </w:r>
      <w:proofErr w:type="gramEnd"/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рационально организовать свою работу в классе и дома (выполнять различные типы упражнений и т. п.);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сотрудничать со сверстниками, работать в паре/группе, вести диалог, учитывая позицию собеседника, а также работать самостоятельно.</w:t>
      </w:r>
    </w:p>
    <w:p w:rsidR="00E53350" w:rsidRDefault="00D255A0" w:rsidP="002047E7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</w:t>
      </w:r>
      <w:r w:rsidR="00CB33C0" w:rsidRPr="00DA43E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</w:t>
      </w:r>
      <w:r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E53350"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D255A0" w:rsidRPr="00DA43EE" w:rsidRDefault="00E53350" w:rsidP="004B2CC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66 часов (2 часа</w:t>
      </w:r>
      <w:r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неделю)</w:t>
      </w:r>
    </w:p>
    <w:p w:rsidR="00D255A0" w:rsidRPr="00DA43EE" w:rsidRDefault="00E53350" w:rsidP="004B2C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</w:t>
      </w:r>
      <w:r w:rsidR="00D255A0"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167BDF" w:rsidRDefault="00167BDF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255A0" w:rsidRPr="001628D1" w:rsidRDefault="00D255A0" w:rsidP="00162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</w:t>
      </w:r>
      <w:r w:rsidR="00CB33C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мство (11</w:t>
      </w: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D255A0" w:rsidRPr="00DA43EE" w:rsidRDefault="00D255A0" w:rsidP="00162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сообщение основных сведений о себе. Знакомство с одноклассниками, сказочными персонажами. Получение информации о собеседнике. Расспросы об имени, фамилии, возрасте людей, их роде деятельности. Основные элементы речевого этикета.   Выражение благодарности. Выражение просьбы</w:t>
      </w:r>
    </w:p>
    <w:p w:rsidR="00D255A0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вокруг меня (9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2047E7" w:rsidRPr="002047E7" w:rsidRDefault="002047E7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Страны и города Домашние животные.</w:t>
      </w:r>
      <w:r w:rsidR="0011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Размер предметов.</w:t>
      </w:r>
    </w:p>
    <w:p w:rsidR="003F0164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и праздники (10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  <w:r w:rsidR="00D255A0" w:rsidRPr="001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5A0" w:rsidRPr="00DA43EE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Эльф и тролль – герои английских сказок. Описание сказочных героев. Оценочная характеристика людей и предметов. Употребление безличных предложений. Сказочная ферма.</w:t>
      </w:r>
    </w:p>
    <w:p w:rsidR="00D255A0" w:rsidRPr="001628D1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моя семья (10 часов). </w:t>
      </w:r>
    </w:p>
    <w:p w:rsidR="00D255A0" w:rsidRPr="00DA43EE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D255A0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 вокруг нас (10 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часов). </w:t>
      </w:r>
    </w:p>
    <w:p w:rsidR="00D255A0" w:rsidRPr="00DA43EE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животные. </w:t>
      </w:r>
    </w:p>
    <w:p w:rsidR="00D255A0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ферме (11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часов).</w:t>
      </w:r>
    </w:p>
    <w:p w:rsidR="003F0164" w:rsidRPr="003F0164" w:rsidRDefault="003F0164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преференции. Профессии. Животные на ферме. Обозначение и выражение времени.</w:t>
      </w:r>
    </w:p>
    <w:p w:rsidR="00D255A0" w:rsidRPr="001628D1" w:rsidRDefault="006F28CA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увлечений</w:t>
      </w:r>
      <w:r w:rsidR="00CB33C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досуг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41227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часов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 </w:t>
      </w:r>
    </w:p>
    <w:p w:rsidR="00D255A0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</w:p>
    <w:p w:rsidR="00E5122E" w:rsidRPr="00111471" w:rsidRDefault="00E5122E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27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698"/>
        <w:gridCol w:w="851"/>
        <w:gridCol w:w="709"/>
        <w:gridCol w:w="4819"/>
      </w:tblGrid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контрольных работ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меня.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«Мир вокруг меня».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и праздники.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«Сказки и праздники».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«Мир вокруг нас».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ферме.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«На ферме».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увлечений, досуг.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8" w:type="dxa"/>
            <w:shd w:val="clear" w:color="auto" w:fill="auto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99C" w:rsidRPr="00DA43EE" w:rsidRDefault="00B3399C" w:rsidP="00833BA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3399C" w:rsidRPr="00DA43EE" w:rsidSect="001628D1">
          <w:footerReference w:type="default" r:id="rId8"/>
          <w:pgSz w:w="11906" w:h="16838" w:code="9"/>
          <w:pgMar w:top="851" w:right="851" w:bottom="737" w:left="1418" w:header="709" w:footer="709" w:gutter="0"/>
          <w:cols w:space="708"/>
          <w:titlePg/>
          <w:docGrid w:linePitch="360"/>
        </w:sectPr>
      </w:pPr>
    </w:p>
    <w:p w:rsidR="003E1F66" w:rsidRPr="009F5603" w:rsidRDefault="0055250F" w:rsidP="003E1F66">
      <w:pPr>
        <w:shd w:val="clear" w:color="auto" w:fill="FFFFFF"/>
        <w:jc w:val="center"/>
        <w:rPr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D0711" w:rsidRPr="00DA4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F66" w:rsidRPr="00727C66">
        <w:rPr>
          <w:b/>
          <w:sz w:val="28"/>
          <w:szCs w:val="28"/>
        </w:rPr>
        <w:t xml:space="preserve">Календарно – тематическое планирование к учебнику </w:t>
      </w:r>
      <w:r w:rsidR="003E1F66" w:rsidRPr="00727C66">
        <w:rPr>
          <w:b/>
          <w:sz w:val="28"/>
          <w:szCs w:val="28"/>
          <w:lang w:val="en-US"/>
        </w:rPr>
        <w:t>Rainbow</w:t>
      </w:r>
      <w:r w:rsidR="003E1F66" w:rsidRPr="00727C66">
        <w:rPr>
          <w:b/>
          <w:sz w:val="28"/>
          <w:szCs w:val="28"/>
        </w:rPr>
        <w:t xml:space="preserve"> </w:t>
      </w:r>
      <w:r w:rsidR="003E1F66" w:rsidRPr="00727C66">
        <w:rPr>
          <w:b/>
          <w:sz w:val="28"/>
          <w:szCs w:val="28"/>
          <w:lang w:val="en-US"/>
        </w:rPr>
        <w:t>English</w:t>
      </w:r>
      <w:r w:rsidR="003E1F66">
        <w:rPr>
          <w:b/>
          <w:sz w:val="28"/>
          <w:szCs w:val="28"/>
        </w:rPr>
        <w:t xml:space="preserve"> 2</w:t>
      </w:r>
      <w:r w:rsidR="003E1F66" w:rsidRPr="00727C66">
        <w:rPr>
          <w:b/>
          <w:sz w:val="28"/>
          <w:szCs w:val="28"/>
        </w:rPr>
        <w:t>класс</w:t>
      </w:r>
      <w:r w:rsidR="003E1F66" w:rsidRPr="00727C66">
        <w:rPr>
          <w:b/>
          <w:color w:val="000000" w:themeColor="text1"/>
          <w:sz w:val="36"/>
          <w:szCs w:val="36"/>
        </w:rPr>
        <w:t>,</w:t>
      </w:r>
      <w:r w:rsidR="003E1F66">
        <w:rPr>
          <w:b/>
          <w:color w:val="000000" w:themeColor="text1"/>
          <w:sz w:val="36"/>
          <w:szCs w:val="36"/>
        </w:rPr>
        <w:t xml:space="preserve"> </w:t>
      </w:r>
      <w:r w:rsidR="003E1F66" w:rsidRPr="00727C66">
        <w:rPr>
          <w:b/>
          <w:color w:val="000000" w:themeColor="text1"/>
          <w:sz w:val="28"/>
          <w:szCs w:val="28"/>
        </w:rPr>
        <w:t xml:space="preserve">в том числе с </w:t>
      </w:r>
      <w:r w:rsidR="003E1F66" w:rsidRPr="003E1F66">
        <w:rPr>
          <w:b/>
          <w:color w:val="000000" w:themeColor="text1"/>
          <w:sz w:val="28"/>
          <w:szCs w:val="28"/>
          <w:u w:val="single"/>
        </w:rPr>
        <w:t xml:space="preserve">учетом рабочей программы воспитания </w:t>
      </w:r>
      <w:r w:rsidR="003E1F66" w:rsidRPr="00727C66">
        <w:rPr>
          <w:b/>
          <w:color w:val="000000" w:themeColor="text1"/>
          <w:sz w:val="28"/>
          <w:szCs w:val="28"/>
        </w:rPr>
        <w:t>с указанием количества часов, отводимых на освоение каждой темы.</w:t>
      </w:r>
    </w:p>
    <w:p w:rsidR="00015DFC" w:rsidRDefault="00015DFC" w:rsidP="002B4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71" w:rsidRDefault="00111471" w:rsidP="002B4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0F">
        <w:rPr>
          <w:rFonts w:ascii="Times New Roman" w:hAnsi="Times New Roman" w:cs="Times New Roman"/>
          <w:sz w:val="24"/>
          <w:szCs w:val="24"/>
        </w:rPr>
        <w:t>(из расчёта 2 часа в неделю)</w:t>
      </w:r>
    </w:p>
    <w:p w:rsidR="002B4567" w:rsidRPr="0055250F" w:rsidRDefault="002B4567" w:rsidP="002B4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4" w:type="dxa"/>
        <w:tblInd w:w="-176" w:type="dxa"/>
        <w:tblLayout w:type="fixed"/>
        <w:tblLook w:val="04A0"/>
      </w:tblPr>
      <w:tblGrid>
        <w:gridCol w:w="710"/>
        <w:gridCol w:w="1525"/>
        <w:gridCol w:w="1701"/>
        <w:gridCol w:w="2693"/>
        <w:gridCol w:w="2126"/>
        <w:gridCol w:w="2693"/>
        <w:gridCol w:w="993"/>
        <w:gridCol w:w="992"/>
        <w:gridCol w:w="992"/>
        <w:gridCol w:w="1559"/>
      </w:tblGrid>
      <w:tr w:rsidR="003E1F66" w:rsidRPr="003E1F66" w:rsidTr="008A7B3C">
        <w:tc>
          <w:tcPr>
            <w:tcW w:w="710" w:type="dxa"/>
            <w:vMerge w:val="restart"/>
          </w:tcPr>
          <w:p w:rsidR="003E1F66" w:rsidRPr="003E1F66" w:rsidRDefault="003E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</w:tcPr>
          <w:p w:rsidR="003E1F66" w:rsidRPr="003E1F66" w:rsidRDefault="003E1F66" w:rsidP="00A6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66" w:rsidRPr="003E1F66" w:rsidRDefault="003E1F66" w:rsidP="00A6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3E1F66" w:rsidRPr="003E1F66" w:rsidRDefault="003E1F66" w:rsidP="002E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7512" w:type="dxa"/>
            <w:gridSpan w:val="3"/>
          </w:tcPr>
          <w:p w:rsidR="003E1F66" w:rsidRPr="003E1F66" w:rsidRDefault="003E1F66" w:rsidP="002E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993" w:type="dxa"/>
            <w:vMerge w:val="restart"/>
          </w:tcPr>
          <w:p w:rsidR="003E1F66" w:rsidRPr="003E1F66" w:rsidRDefault="003E1F66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E1F66" w:rsidRPr="003E1F66" w:rsidRDefault="003E1F66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E1F66" w:rsidRPr="003E1F66" w:rsidRDefault="003E1F66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3E1F66" w:rsidRPr="003E1F66" w:rsidRDefault="003E1F66" w:rsidP="00445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F66">
              <w:rPr>
                <w:b/>
                <w:u w:val="single"/>
              </w:rPr>
              <w:t>Модуль воспитательной программы «Школьный урок»</w:t>
            </w:r>
          </w:p>
        </w:tc>
      </w:tr>
      <w:tr w:rsidR="003E1F66" w:rsidRPr="003E1F66" w:rsidTr="008A7B3C">
        <w:tc>
          <w:tcPr>
            <w:tcW w:w="710" w:type="dxa"/>
            <w:vMerge/>
          </w:tcPr>
          <w:p w:rsidR="003E1F66" w:rsidRPr="003E1F66" w:rsidRDefault="003E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3E1F66" w:rsidRPr="003E1F66" w:rsidRDefault="003E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1F66" w:rsidRPr="003E1F66" w:rsidRDefault="003E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1F66" w:rsidRPr="003E1F66" w:rsidRDefault="003E1F66" w:rsidP="009C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                       УУД</w:t>
            </w:r>
          </w:p>
        </w:tc>
        <w:tc>
          <w:tcPr>
            <w:tcW w:w="2126" w:type="dxa"/>
          </w:tcPr>
          <w:p w:rsidR="003E1F66" w:rsidRPr="003E1F66" w:rsidRDefault="003E1F66" w:rsidP="00A6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693" w:type="dxa"/>
          </w:tcPr>
          <w:p w:rsidR="003E1F66" w:rsidRPr="003E1F66" w:rsidRDefault="003E1F66" w:rsidP="00A6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993" w:type="dxa"/>
            <w:vMerge/>
          </w:tcPr>
          <w:p w:rsidR="003E1F66" w:rsidRPr="003E1F66" w:rsidRDefault="003E1F66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F66" w:rsidRPr="003E1F66" w:rsidRDefault="003E1F66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92" w:type="dxa"/>
          </w:tcPr>
          <w:p w:rsidR="003E1F66" w:rsidRPr="003E1F66" w:rsidRDefault="003E1F66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559" w:type="dxa"/>
            <w:vMerge/>
          </w:tcPr>
          <w:p w:rsidR="003E1F66" w:rsidRPr="003E1F66" w:rsidRDefault="003E1F66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3C" w:rsidRPr="003E1F66" w:rsidTr="008A7B3C">
        <w:tc>
          <w:tcPr>
            <w:tcW w:w="710" w:type="dxa"/>
          </w:tcPr>
          <w:p w:rsidR="008A7B3C" w:rsidRPr="003E1F66" w:rsidRDefault="008A7B3C" w:rsidP="004B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A7B3C" w:rsidRPr="003E1F66" w:rsidRDefault="008A7B3C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Страны изучаемого языка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знакомство.</w:t>
            </w: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Интернациональные слова, английские имена.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словами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!; фразой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2693" w:type="dxa"/>
          </w:tcPr>
          <w:p w:rsidR="008A7B3C" w:rsidRPr="003E1F66" w:rsidRDefault="008A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Знакомство со странами изучаемого языка; умение произносить свои имена по-английски; знакомство с интернациональными словами.</w:t>
            </w:r>
          </w:p>
        </w:tc>
        <w:tc>
          <w:tcPr>
            <w:tcW w:w="2126" w:type="dxa"/>
          </w:tcPr>
          <w:p w:rsidR="008A7B3C" w:rsidRPr="003E1F66" w:rsidRDefault="008A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2693" w:type="dxa"/>
          </w:tcPr>
          <w:p w:rsidR="008A7B3C" w:rsidRPr="003E1F66" w:rsidRDefault="008A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1)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4455EB">
            <w:pPr>
              <w:tabs>
                <w:tab w:val="left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A7B3C" w:rsidRPr="00A55FD1" w:rsidRDefault="008A7B3C" w:rsidP="008A7B3C">
            <w:pPr>
              <w:pStyle w:val="aa"/>
              <w:ind w:right="521"/>
              <w:rPr>
                <w:b/>
                <w:i/>
                <w:szCs w:val="24"/>
                <w:u w:val="single"/>
              </w:rPr>
            </w:pPr>
            <w:r w:rsidRPr="00A55FD1">
              <w:rPr>
                <w:b/>
                <w:i/>
                <w:szCs w:val="24"/>
                <w:u w:val="single"/>
              </w:rPr>
              <w:t>Сентябрь-октябрь</w:t>
            </w:r>
          </w:p>
          <w:p w:rsidR="008A7B3C" w:rsidRPr="00A55FD1" w:rsidRDefault="008A7B3C" w:rsidP="008A7B3C">
            <w:pPr>
              <w:pStyle w:val="aa"/>
              <w:ind w:right="521"/>
              <w:rPr>
                <w:sz w:val="32"/>
                <w:szCs w:val="32"/>
              </w:rPr>
            </w:pPr>
          </w:p>
          <w:p w:rsidR="008A7B3C" w:rsidRPr="00812EDB" w:rsidRDefault="008A7B3C" w:rsidP="008A7B3C">
            <w:pPr>
              <w:pStyle w:val="aa"/>
              <w:ind w:right="521"/>
              <w:rPr>
                <w:sz w:val="32"/>
                <w:szCs w:val="32"/>
              </w:rPr>
            </w:pPr>
          </w:p>
          <w:p w:rsidR="008A7B3C" w:rsidRPr="00D0365C" w:rsidRDefault="008A7B3C" w:rsidP="008A7B3C">
            <w:pPr>
              <w:pStyle w:val="aa"/>
              <w:ind w:right="521"/>
              <w:rPr>
                <w:szCs w:val="24"/>
              </w:rPr>
            </w:pPr>
            <w:r w:rsidRPr="00D0365C">
              <w:rPr>
                <w:szCs w:val="24"/>
              </w:rPr>
              <w:t>День знаний</w:t>
            </w:r>
          </w:p>
          <w:p w:rsidR="008A7B3C" w:rsidRPr="00D0365C" w:rsidRDefault="008A7B3C" w:rsidP="008A7B3C">
            <w:pPr>
              <w:pStyle w:val="aa"/>
              <w:ind w:right="521"/>
              <w:rPr>
                <w:szCs w:val="24"/>
              </w:rPr>
            </w:pPr>
            <w:r w:rsidRPr="00D0365C">
              <w:rPr>
                <w:szCs w:val="24"/>
              </w:rPr>
              <w:t>(01.09)</w:t>
            </w:r>
          </w:p>
          <w:p w:rsidR="008A7B3C" w:rsidRDefault="008A7B3C" w:rsidP="008A7B3C">
            <w:pPr>
              <w:pStyle w:val="aa"/>
              <w:rPr>
                <w:rFonts w:eastAsia="Times New Roman"/>
              </w:rPr>
            </w:pPr>
          </w:p>
          <w:p w:rsidR="008A7B3C" w:rsidRDefault="008A7B3C" w:rsidP="008A7B3C">
            <w:pPr>
              <w:pStyle w:val="aa"/>
              <w:rPr>
                <w:rFonts w:eastAsia="Times New Roman"/>
              </w:rPr>
            </w:pPr>
          </w:p>
          <w:p w:rsidR="008A7B3C" w:rsidRDefault="008A7B3C" w:rsidP="008A7B3C">
            <w:pPr>
              <w:pStyle w:val="aa"/>
              <w:rPr>
                <w:rFonts w:eastAsia="Times New Roman"/>
              </w:rPr>
            </w:pPr>
          </w:p>
          <w:p w:rsidR="008A7B3C" w:rsidRDefault="008A7B3C" w:rsidP="008A7B3C">
            <w:pPr>
              <w:pStyle w:val="aa"/>
              <w:rPr>
                <w:b/>
                <w:szCs w:val="24"/>
              </w:rPr>
            </w:pPr>
            <w:r w:rsidRPr="00C130B3">
              <w:rPr>
                <w:rFonts w:eastAsia="Times New Roman"/>
              </w:rPr>
              <w:t xml:space="preserve">Введение в исследовательскую деятельность. Мини-проекты. Участие в научно-исследовательских и </w:t>
            </w:r>
            <w:r w:rsidRPr="00C130B3">
              <w:rPr>
                <w:rFonts w:eastAsia="Times New Roman"/>
              </w:rPr>
              <w:lastRenderedPageBreak/>
              <w:t>проектных конференциях для младших школьников</w:t>
            </w:r>
          </w:p>
          <w:p w:rsidR="008A7B3C" w:rsidRPr="00D0365C" w:rsidRDefault="008A7B3C" w:rsidP="008A7B3C">
            <w:pPr>
              <w:rPr>
                <w:i/>
              </w:rPr>
            </w:pPr>
            <w:r w:rsidRPr="00D0365C">
              <w:rPr>
                <w:i/>
              </w:rPr>
              <w:t>(в течение года)</w:t>
            </w:r>
          </w:p>
          <w:p w:rsidR="008A7B3C" w:rsidRPr="00D0365C" w:rsidRDefault="008A7B3C" w:rsidP="008A7B3C"/>
          <w:p w:rsidR="008A7B3C" w:rsidRDefault="008A7B3C" w:rsidP="008A7B3C"/>
          <w:p w:rsidR="008A7B3C" w:rsidRDefault="008A7B3C" w:rsidP="008A7B3C">
            <w:r w:rsidRPr="00C130B3">
              <w:t>Участие младших школьников в предметных олимпиадах, конкурсах, соревнованиях</w:t>
            </w:r>
          </w:p>
          <w:p w:rsidR="008A7B3C" w:rsidRPr="003E1F66" w:rsidRDefault="008A7B3C" w:rsidP="008A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5C">
              <w:rPr>
                <w:i/>
              </w:rPr>
              <w:t>(в течение года)</w:t>
            </w:r>
          </w:p>
        </w:tc>
      </w:tr>
      <w:tr w:rsidR="008A7B3C" w:rsidRPr="003E1F66" w:rsidTr="008A7B3C">
        <w:tc>
          <w:tcPr>
            <w:tcW w:w="710" w:type="dxa"/>
          </w:tcPr>
          <w:p w:rsidR="008A7B3C" w:rsidRPr="003E1F66" w:rsidRDefault="008A7B3C" w:rsidP="004B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8A7B3C" w:rsidRPr="003E1F66" w:rsidRDefault="008A7B3C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и знакомство. Выражение несогласия «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словом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“no”</w:t>
            </w:r>
          </w:p>
        </w:tc>
        <w:tc>
          <w:tcPr>
            <w:tcW w:w="2693" w:type="dxa"/>
          </w:tcPr>
          <w:p w:rsidR="008A7B3C" w:rsidRPr="003E1F66" w:rsidRDefault="008A7B3C" w:rsidP="003E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Навыки чтения согласных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овладение звуками, их транскрипционными обозначениями, учатся произносить эти буквы; знакомятся с гласной буквой Ее, </w:t>
            </w:r>
            <w:proofErr w:type="spellStart"/>
            <w:proofErr w:type="gramStart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особеннос-тями</w:t>
            </w:r>
            <w:proofErr w:type="spellEnd"/>
            <w:proofErr w:type="gram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ее чтения, транскрипционным обозначением, учатся ее произносить; </w:t>
            </w:r>
          </w:p>
        </w:tc>
        <w:tc>
          <w:tcPr>
            <w:tcW w:w="2126" w:type="dxa"/>
          </w:tcPr>
          <w:p w:rsidR="008A7B3C" w:rsidRPr="003E1F66" w:rsidRDefault="008A7B3C" w:rsidP="000C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Слуховая дифференциация, зрительная дифференциация, выявление языковых закономерностей. </w:t>
            </w:r>
          </w:p>
        </w:tc>
        <w:tc>
          <w:tcPr>
            <w:tcW w:w="2693" w:type="dxa"/>
          </w:tcPr>
          <w:p w:rsidR="008A7B3C" w:rsidRPr="003E1F66" w:rsidRDefault="008A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c>
          <w:tcPr>
            <w:tcW w:w="710" w:type="dxa"/>
          </w:tcPr>
          <w:p w:rsidR="008A7B3C" w:rsidRPr="003E1F66" w:rsidRDefault="008A7B3C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8A7B3C" w:rsidRPr="003E1F66" w:rsidRDefault="008A7B3C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Клички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домашних питомцев. Этикет общения во время приветствия.  </w:t>
            </w:r>
          </w:p>
          <w:p w:rsidR="008A7B3C" w:rsidRPr="003E1F66" w:rsidRDefault="008A7B3C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Согласные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”; фразой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A7B3C" w:rsidRPr="003E1F66" w:rsidRDefault="008A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английскими согласными буквами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звуками, их транскрипционными обозначениями, учатся произносить эти буквы; знакомятся с гласной буквой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особенностями ее чтения, транскрипционным обозначением, учатся ее произносить; учатся соглашаться и не соглашаться, используя слова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A7B3C" w:rsidRPr="003E1F66" w:rsidRDefault="008A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Сопоставление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693" w:type="dxa"/>
          </w:tcPr>
          <w:p w:rsidR="008A7B3C" w:rsidRPr="003E1F66" w:rsidRDefault="008A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Доброжелательное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РТ №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c>
          <w:tcPr>
            <w:tcW w:w="710" w:type="dxa"/>
          </w:tcPr>
          <w:p w:rsidR="008A7B3C" w:rsidRPr="003E1F66" w:rsidRDefault="008A7B3C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5" w:type="dxa"/>
          </w:tcPr>
          <w:p w:rsidR="008A7B3C" w:rsidRPr="003E1F66" w:rsidRDefault="008A7B3C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Приветствие, сообщение основных сведений о себе.</w:t>
            </w: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фразой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bed, tent, ten, bell, belt, egg, nest, net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Знакомство с английскими согласными буквами </w:t>
            </w:r>
            <w:proofErr w:type="spellStart"/>
            <w:r w:rsidRPr="003E1F66">
              <w:rPr>
                <w:i/>
                <w:iCs/>
              </w:rPr>
              <w:t>Ff</w:t>
            </w:r>
            <w:proofErr w:type="spellEnd"/>
            <w:r w:rsidRPr="003E1F66">
              <w:t xml:space="preserve">, </w:t>
            </w:r>
            <w:proofErr w:type="spellStart"/>
            <w:r w:rsidRPr="003E1F66">
              <w:rPr>
                <w:i/>
                <w:iCs/>
              </w:rPr>
              <w:t>Рр</w:t>
            </w:r>
            <w:proofErr w:type="spellEnd"/>
            <w:r w:rsidRPr="003E1F66">
              <w:t xml:space="preserve">, </w:t>
            </w:r>
            <w:proofErr w:type="spellStart"/>
            <w:r w:rsidRPr="003E1F66">
              <w:rPr>
                <w:i/>
                <w:iCs/>
              </w:rPr>
              <w:t>Vv</w:t>
            </w:r>
            <w:proofErr w:type="spellEnd"/>
            <w:r w:rsidRPr="003E1F66">
              <w:t xml:space="preserve">, </w:t>
            </w:r>
            <w:proofErr w:type="spellStart"/>
            <w:r w:rsidRPr="003E1F66">
              <w:rPr>
                <w:i/>
                <w:iCs/>
              </w:rPr>
              <w:t>Ww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и звуками, их транскрипционными обозначениями, учатся произносить эти звуки и читать буквы; совершенствуют фонетические навыки. </w:t>
            </w:r>
          </w:p>
        </w:tc>
        <w:tc>
          <w:tcPr>
            <w:tcW w:w="2126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Слуховая дифференциация (фонематический и интонационный слух); зрительная дифференциация (транскрипционных знаков, букв, буквосочетаний, отдельных слов, грамматических конструкций) 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2247"/>
        </w:trPr>
        <w:tc>
          <w:tcPr>
            <w:tcW w:w="710" w:type="dxa"/>
          </w:tcPr>
          <w:p w:rsidR="008A7B3C" w:rsidRPr="003E1F66" w:rsidRDefault="008A7B3C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8A7B3C" w:rsidRPr="003E1F66" w:rsidRDefault="008A7B3C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вопросом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elf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Zz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78"/>
            </w:tblGrid>
            <w:tr w:rsidR="008A7B3C" w:rsidRPr="003E1F66" w:rsidTr="0068573D">
              <w:trPr>
                <w:trHeight w:val="2541"/>
              </w:trPr>
              <w:tc>
                <w:tcPr>
                  <w:tcW w:w="2778" w:type="dxa"/>
                </w:tcPr>
                <w:p w:rsidR="008A7B3C" w:rsidRPr="003E1F66" w:rsidRDefault="008A7B3C" w:rsidP="000151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Знакомство с английскими согласными буквами </w:t>
                  </w:r>
                  <w:proofErr w:type="spellStart"/>
                  <w:r w:rsidRPr="003E1F6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Hh</w:t>
                  </w:r>
                  <w:proofErr w:type="spellEnd"/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1F6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Jj</w:t>
                  </w:r>
                  <w:proofErr w:type="spellEnd"/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1F6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Zz</w:t>
                  </w:r>
                  <w:proofErr w:type="spellEnd"/>
                  <w:r w:rsidRPr="003E1F6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звуками, их транскрипционными обозначениями, учатся произносить эти звуки и читать буквы; </w:t>
                  </w:r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знакомятся с гласной буквой </w:t>
                  </w:r>
                  <w:proofErr w:type="spellStart"/>
                  <w:r w:rsidRPr="003E1F6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Ii</w:t>
                  </w:r>
                  <w:proofErr w:type="spellEnd"/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особенностями ее чтения, транскрипционным обозначением, учатся ее произносить; знакомятся с английскими согласными буквами </w:t>
                  </w:r>
                  <w:proofErr w:type="spellStart"/>
                  <w:r w:rsidRPr="003E1F6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Hh</w:t>
                  </w:r>
                  <w:proofErr w:type="spellEnd"/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1F6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Jj</w:t>
                  </w:r>
                  <w:proofErr w:type="spellEnd"/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1F6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Zz</w:t>
                  </w:r>
                  <w:proofErr w:type="spellEnd"/>
                  <w:r w:rsidRPr="003E1F6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звуками, их транскрипционными обозначениями, учатся произносить эти звуки и читать буквы;</w:t>
                  </w:r>
                  <w:proofErr w:type="gramEnd"/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знакомятся с гласной буквой </w:t>
                  </w:r>
                  <w:proofErr w:type="spellStart"/>
                  <w:r w:rsidRPr="003E1F6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Ii</w:t>
                  </w:r>
                  <w:proofErr w:type="spellEnd"/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особенностями ее чтения, транскрипционным обозначением, учатся ее произносить; ведут этикетные диалоги на основе структурно-функциональной опоры</w:t>
                  </w:r>
                </w:p>
              </w:tc>
            </w:tr>
          </w:tbl>
          <w:p w:rsidR="008A7B3C" w:rsidRPr="003E1F66" w:rsidRDefault="008A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78"/>
            </w:tblGrid>
            <w:tr w:rsidR="008A7B3C" w:rsidRPr="003E1F66" w:rsidTr="0068573D">
              <w:trPr>
                <w:trHeight w:val="2358"/>
              </w:trPr>
              <w:tc>
                <w:tcPr>
                  <w:tcW w:w="2078" w:type="dxa"/>
                </w:tcPr>
                <w:p w:rsidR="008A7B3C" w:rsidRPr="003E1F66" w:rsidRDefault="008A7B3C" w:rsidP="003F72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Догадка (на основе словообразования, аналогии с родным языком, иллюстративной наглядности); построение </w:t>
                  </w:r>
                  <w:r w:rsidRPr="003E1F6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высказывания в соответствии с коммуникативными задачами; трансформация (языковых единиц на уровне словосочетания, фразы). </w:t>
                  </w:r>
                </w:p>
              </w:tc>
            </w:tr>
          </w:tbl>
          <w:p w:rsidR="008A7B3C" w:rsidRPr="003E1F66" w:rsidRDefault="008A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7B3C" w:rsidRPr="003E1F66" w:rsidRDefault="008A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Доброжелательное отношение к другим участникам учебной и игровой деятельности на основе этических норм; уважение к иному мнению и культуре других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народов; ценностное отношение к природе.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240"/>
        </w:trPr>
        <w:tc>
          <w:tcPr>
            <w:tcW w:w="710" w:type="dxa"/>
          </w:tcPr>
          <w:p w:rsidR="008A7B3C" w:rsidRPr="003E1F66" w:rsidRDefault="008A7B3C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25" w:type="dxa"/>
          </w:tcPr>
          <w:p w:rsidR="008A7B3C" w:rsidRPr="003E1F66" w:rsidRDefault="008A7B3C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теме: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«Знакомство» </w:t>
            </w: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 </w:t>
            </w:r>
          </w:p>
        </w:tc>
        <w:tc>
          <w:tcPr>
            <w:tcW w:w="2126" w:type="dxa"/>
          </w:tcPr>
          <w:p w:rsidR="008A7B3C" w:rsidRPr="003E1F66" w:rsidRDefault="008A7B3C">
            <w:pPr>
              <w:pStyle w:val="Default"/>
            </w:pPr>
            <w:proofErr w:type="gramStart"/>
            <w:r w:rsidRPr="003E1F66"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фразы; выявление </w:t>
            </w:r>
            <w:r w:rsidRPr="003E1F66">
              <w:lastRenderedPageBreak/>
              <w:t xml:space="preserve">главного (основной идеи) </w:t>
            </w:r>
            <w:proofErr w:type="gramEnd"/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270"/>
        </w:trPr>
        <w:tc>
          <w:tcPr>
            <w:tcW w:w="710" w:type="dxa"/>
          </w:tcPr>
          <w:p w:rsidR="008A7B3C" w:rsidRPr="003E1F66" w:rsidRDefault="008A7B3C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5" w:type="dxa"/>
          </w:tcPr>
          <w:p w:rsidR="008A7B3C" w:rsidRPr="003E1F66" w:rsidRDefault="008A7B3C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Имена собственные с буквосочетанием “</w:t>
            </w:r>
            <w:proofErr w:type="spellStart"/>
            <w:r w:rsidRPr="003E1F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лексики. Имена собственные с буквосочетанием “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Дифференциация на слух схожие звуки английского языка; учатся находить слова, в которых встречается определенный звук; ведут этикетные диалоги на основе структурно-функциональной опоры. </w:t>
            </w:r>
          </w:p>
        </w:tc>
        <w:tc>
          <w:tcPr>
            <w:tcW w:w="2126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построение высказывания в соответствии с коммуникативными задачами. 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294"/>
        </w:trPr>
        <w:tc>
          <w:tcPr>
            <w:tcW w:w="710" w:type="dxa"/>
          </w:tcPr>
          <w:p w:rsidR="008A7B3C" w:rsidRPr="003E1F66" w:rsidRDefault="008A7B3C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8A7B3C" w:rsidRPr="003E1F66" w:rsidRDefault="008A7B3C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употребления в речи английских имен и фамилий. </w:t>
            </w: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hill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буквы: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Английские имена и фамилии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Знакомство с английскими согласными буквами </w:t>
            </w:r>
            <w:proofErr w:type="spellStart"/>
            <w:r w:rsidRPr="003E1F66">
              <w:rPr>
                <w:i/>
                <w:iCs/>
                <w:lang w:val="en-US"/>
              </w:rPr>
              <w:t>Rr</w:t>
            </w:r>
            <w:proofErr w:type="spellEnd"/>
            <w:r w:rsidRPr="003E1F66">
              <w:t xml:space="preserve">, </w:t>
            </w:r>
            <w:proofErr w:type="spellStart"/>
            <w:r w:rsidRPr="003E1F66">
              <w:rPr>
                <w:i/>
                <w:iCs/>
              </w:rPr>
              <w:t>Сс</w:t>
            </w:r>
            <w:proofErr w:type="spellEnd"/>
            <w:r w:rsidRPr="003E1F66">
              <w:t xml:space="preserve">, </w:t>
            </w:r>
            <w:proofErr w:type="spellStart"/>
            <w:r w:rsidRPr="003E1F66">
              <w:rPr>
                <w:i/>
                <w:iCs/>
              </w:rPr>
              <w:t>Хх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и звуками, учатся произносить эти звуки и читать буквы; знакомятся с особенностями употребления в речи английских имен и фамилий; воспринимают текст на слух с целью понимания основного содержания </w:t>
            </w:r>
          </w:p>
        </w:tc>
        <w:tc>
          <w:tcPr>
            <w:tcW w:w="2126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формулирование выводов (из </w:t>
            </w:r>
            <w:proofErr w:type="gramStart"/>
            <w:r w:rsidRPr="003E1F66">
              <w:t>услышанного</w:t>
            </w:r>
            <w:proofErr w:type="gramEnd"/>
            <w:r w:rsidRPr="003E1F66">
              <w:t xml:space="preserve">); выстраивание логической последовательности; самооценка высказываний, действий. 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A7B3C" w:rsidRPr="003E1F66" w:rsidRDefault="008A7B3C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7B3C" w:rsidRPr="003E1F66" w:rsidRDefault="008A7B3C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Этикет общения при встрече и прощании. </w:t>
            </w: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doll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troll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lorry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“Goodbye” , “Bye”, “Bye-bye”, “See you”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lastRenderedPageBreak/>
              <w:t xml:space="preserve">Знакомство с гласной буквой </w:t>
            </w:r>
            <w:proofErr w:type="spellStart"/>
            <w:r w:rsidRPr="003E1F66">
              <w:rPr>
                <w:i/>
                <w:iCs/>
              </w:rPr>
              <w:t>Ii</w:t>
            </w:r>
            <w:proofErr w:type="spellEnd"/>
            <w:r w:rsidRPr="003E1F66">
              <w:t xml:space="preserve">, особенностями ее чтения, называют предметы, представленные на </w:t>
            </w:r>
            <w:r w:rsidRPr="003E1F66">
              <w:lastRenderedPageBreak/>
              <w:t>картинках; учатся прощаться по-английски</w:t>
            </w:r>
          </w:p>
        </w:tc>
        <w:tc>
          <w:tcPr>
            <w:tcW w:w="2126" w:type="dxa"/>
          </w:tcPr>
          <w:p w:rsidR="008A7B3C" w:rsidRPr="003E1F66" w:rsidRDefault="008A7B3C">
            <w:pPr>
              <w:pStyle w:val="Default"/>
            </w:pPr>
            <w:r w:rsidRPr="003E1F66">
              <w:lastRenderedPageBreak/>
              <w:t xml:space="preserve">зрительная дифференциация (букв, буквосочетаний, отдельных слов, грамматических </w:t>
            </w:r>
            <w:r w:rsidRPr="003E1F66">
              <w:lastRenderedPageBreak/>
              <w:t>конструкций); имитация речевой единицы на уровне слова, фразы.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</w:t>
            </w:r>
            <w:r w:rsidRPr="003E1F66">
              <w:lastRenderedPageBreak/>
              <w:t xml:space="preserve">кругозор.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5" w:type="dxa"/>
          </w:tcPr>
          <w:p w:rsidR="008A7B3C" w:rsidRPr="003E1F66" w:rsidRDefault="008A7B3C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Прощание. Песенка.</w:t>
            </w: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mug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Знакомство с гласной буквой </w:t>
            </w:r>
            <w:proofErr w:type="spellStart"/>
            <w:r w:rsidRPr="003E1F66">
              <w:rPr>
                <w:i/>
                <w:iCs/>
              </w:rPr>
              <w:t>Uu</w:t>
            </w:r>
            <w:proofErr w:type="spellEnd"/>
            <w:r w:rsidRPr="003E1F66">
              <w:t xml:space="preserve">, особенностями ее чтения, учатся структурировать имеющийся лексический запас по тематическому признаку </w:t>
            </w:r>
          </w:p>
        </w:tc>
        <w:tc>
          <w:tcPr>
            <w:tcW w:w="2126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10)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557"/>
        </w:trPr>
        <w:tc>
          <w:tcPr>
            <w:tcW w:w="710" w:type="dxa"/>
          </w:tcPr>
          <w:p w:rsidR="008A7B3C" w:rsidRPr="003E1F66" w:rsidRDefault="008A7B3C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8A7B3C" w:rsidRPr="003E1F66" w:rsidRDefault="008A7B3C" w:rsidP="00D1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друг другу совершенствование лексических навыков. </w:t>
            </w: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Буквосочетание ее.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Умение представлять людей друг другу; знакомятся с сочетанием букв </w:t>
            </w:r>
            <w:r w:rsidRPr="003E1F66">
              <w:rPr>
                <w:i/>
                <w:iCs/>
              </w:rPr>
              <w:t xml:space="preserve">ее. </w:t>
            </w:r>
          </w:p>
        </w:tc>
        <w:tc>
          <w:tcPr>
            <w:tcW w:w="2126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совершенствование лексических навыков 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>работа с информацией (</w:t>
            </w:r>
            <w:proofErr w:type="spellStart"/>
            <w:r w:rsidRPr="003E1F66">
              <w:t>аудиотекстом</w:t>
            </w:r>
            <w:proofErr w:type="spellEnd"/>
            <w:r w:rsidRPr="003E1F66">
              <w:t xml:space="preserve">); контроль и оценка учебных действий в соответствии с поставленной задачей. </w:t>
            </w:r>
          </w:p>
          <w:p w:rsidR="008A7B3C" w:rsidRPr="003E1F66" w:rsidRDefault="008A7B3C">
            <w:pPr>
              <w:pStyle w:val="Default"/>
            </w:pPr>
          </w:p>
          <w:p w:rsidR="008A7B3C" w:rsidRPr="003E1F66" w:rsidRDefault="008A7B3C">
            <w:pPr>
              <w:pStyle w:val="Default"/>
            </w:pPr>
          </w:p>
          <w:p w:rsidR="008A7B3C" w:rsidRPr="003E1F66" w:rsidRDefault="008A7B3C">
            <w:pPr>
              <w:pStyle w:val="Default"/>
            </w:pP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11)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7B3C" w:rsidRPr="003E1F66" w:rsidRDefault="008A7B3C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525" w:type="dxa"/>
          </w:tcPr>
          <w:p w:rsidR="008A7B3C" w:rsidRPr="003E1F66" w:rsidRDefault="008A7B3C" w:rsidP="00015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животные. Неопределенный артикль в английском языке.</w:t>
            </w:r>
          </w:p>
        </w:tc>
        <w:tc>
          <w:tcPr>
            <w:tcW w:w="1701" w:type="dxa"/>
          </w:tcPr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A7B3C" w:rsidRPr="003E1F66" w:rsidRDefault="008A7B3C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Фраза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 xml:space="preserve">Структурирование имеющегося лексического запаса по тематическому признаку; описывают картинки с использованием фразы </w:t>
            </w:r>
            <w:r w:rsidRPr="003E1F66">
              <w:rPr>
                <w:i/>
                <w:iCs/>
              </w:rPr>
              <w:t xml:space="preserve">I </w:t>
            </w:r>
            <w:r w:rsidRPr="003E1F66">
              <w:rPr>
                <w:i/>
                <w:iCs/>
                <w:lang w:val="en-US"/>
              </w:rPr>
              <w:t>can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see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с опорой на образец; знакомятся с </w:t>
            </w:r>
            <w:r w:rsidRPr="003E1F66">
              <w:lastRenderedPageBreak/>
              <w:t xml:space="preserve">неопределенным артиклем в английском языке </w:t>
            </w:r>
          </w:p>
        </w:tc>
        <w:tc>
          <w:tcPr>
            <w:tcW w:w="2126" w:type="dxa"/>
          </w:tcPr>
          <w:p w:rsidR="008A7B3C" w:rsidRPr="003E1F66" w:rsidRDefault="008A7B3C">
            <w:pPr>
              <w:pStyle w:val="Default"/>
            </w:pPr>
            <w:r w:rsidRPr="003E1F66">
              <w:lastRenderedPageBreak/>
              <w:t xml:space="preserve">зрительная дифференциация (букв, буквосочетаний, отдельных слов, грамматических конструкций); имитация речевой единицы на </w:t>
            </w:r>
            <w:r w:rsidRPr="003E1F66">
              <w:lastRenderedPageBreak/>
              <w:t xml:space="preserve">уровне слова, фразы. 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lastRenderedPageBreak/>
              <w:t xml:space="preserve">ведение диалога, учитывая позицию собеседника; построение рассуждений, работа с информацией (текстом)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Животные. Английский алфавит. </w:t>
            </w:r>
          </w:p>
        </w:tc>
        <w:tc>
          <w:tcPr>
            <w:tcW w:w="1701" w:type="dxa"/>
          </w:tcPr>
          <w:p w:rsidR="008A7B3C" w:rsidRPr="003E1F66" w:rsidRDefault="008A7B3C" w:rsidP="008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Названия животных.</w:t>
            </w:r>
          </w:p>
          <w:p w:rsidR="008A7B3C" w:rsidRPr="003E1F66" w:rsidRDefault="008A7B3C" w:rsidP="008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  <w:p w:rsidR="008A7B3C" w:rsidRPr="003E1F66" w:rsidRDefault="008A7B3C" w:rsidP="008E73FA">
            <w:pPr>
              <w:pStyle w:val="Default"/>
            </w:pPr>
            <w:r w:rsidRPr="003E1F66">
              <w:t>Английский алфавит.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Умение описывать картинку с изображением животных; знакомятся с английским алфавитом; учатся подбирать русский эквивалент к английскому слову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693" w:type="dxa"/>
          </w:tcPr>
          <w:p w:rsidR="008A7B3C" w:rsidRPr="003E1F66" w:rsidRDefault="008A7B3C">
            <w:pPr>
              <w:pStyle w:val="Default"/>
            </w:pPr>
            <w:r w:rsidRPr="003E1F66"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пройденной лексики и разговорных формул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пройденной лексики и разговорных формул.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умение осуществлять рефлексию, определять результаты работы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дела?»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Этикетные диалоги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Вопросительная конструкция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Буквосочетан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dish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shelf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sheep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овладение вопросительной конструкцией </w:t>
            </w:r>
            <w:r w:rsidRPr="003E1F66">
              <w:rPr>
                <w:i/>
                <w:iCs/>
                <w:lang w:val="en-US"/>
              </w:rPr>
              <w:t>How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are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you</w:t>
            </w:r>
            <w:r w:rsidRPr="003E1F66">
              <w:rPr>
                <w:i/>
                <w:iCs/>
              </w:rPr>
              <w:t xml:space="preserve">? </w:t>
            </w:r>
            <w:r w:rsidRPr="003E1F66">
              <w:t xml:space="preserve">при ведении этикетного диалога; </w:t>
            </w:r>
            <w:r w:rsidRPr="003E1F66">
              <w:lastRenderedPageBreak/>
              <w:t xml:space="preserve">умение вести этикетные диалоги на основе диалога-образца; овладение сочетанием букв </w:t>
            </w:r>
            <w:proofErr w:type="spellStart"/>
            <w:r w:rsidRPr="003E1F66">
              <w:rPr>
                <w:lang w:val="en-US"/>
              </w:rPr>
              <w:t>sh</w:t>
            </w:r>
            <w:proofErr w:type="spellEnd"/>
            <w:r w:rsidRPr="003E1F66">
              <w:t>, особенностями его чтения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>построение высказывания в соответствии с коммуникативными задачами.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ведение диалога, учитывая позицию собеседника; построение рассуждений, работа с </w:t>
            </w:r>
            <w:r w:rsidRPr="003E1F66">
              <w:lastRenderedPageBreak/>
              <w:t>информацией (текстом)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меня.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Развитие догадки о значениях новых слов на основе зрительной наглядности; Умение распознавать схожие звуки английского языка на слух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высказывания в соответствии с коммуникативными задачами (с опорами и без использования опор); догадка (на основе словообразования); имитация (речевой единицы на уровне слова); зрительная дифференциация (транскрипционных знаков, букв, </w:t>
            </w:r>
            <w:r w:rsidRPr="003E1F66">
              <w:lastRenderedPageBreak/>
              <w:t>буквосочетаний)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525" w:type="dxa"/>
          </w:tcPr>
          <w:p w:rsidR="008A7B3C" w:rsidRPr="003E1F66" w:rsidRDefault="008A7B3C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Цвета. Сочинительный союз «и». </w:t>
            </w:r>
          </w:p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Сочинительный союз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цвета: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Овладение употреблением соединительного союза </w:t>
            </w:r>
            <w:r w:rsidRPr="003E1F66">
              <w:rPr>
                <w:i/>
                <w:iCs/>
                <w:lang w:val="en-US"/>
              </w:rPr>
              <w:t>and</w:t>
            </w:r>
            <w:r w:rsidRPr="003E1F66">
              <w:t xml:space="preserve">, формирование умений называть цвета предметов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7B3C" w:rsidRPr="003E1F66" w:rsidRDefault="008A7B3C" w:rsidP="0040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Страны и города. Правила чтения. 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вопросительной конструкцией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городов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Moscow, London.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Умение выражения согласия несогласия, используя слова </w:t>
            </w:r>
            <w:r w:rsidRPr="003E1F66">
              <w:rPr>
                <w:i/>
                <w:iCs/>
                <w:lang w:val="en-US"/>
              </w:rPr>
              <w:t>yes</w:t>
            </w:r>
            <w:r w:rsidRPr="003E1F66">
              <w:t xml:space="preserve">, </w:t>
            </w:r>
            <w:r w:rsidRPr="003E1F66">
              <w:rPr>
                <w:i/>
                <w:iCs/>
                <w:lang w:val="en-US"/>
              </w:rPr>
              <w:t>no</w:t>
            </w:r>
            <w:r w:rsidRPr="003E1F66">
              <w:t xml:space="preserve">; умение вести диалог-расспрос с использованием вопросительной конструкции </w:t>
            </w:r>
            <w:r w:rsidRPr="003E1F66">
              <w:rPr>
                <w:lang w:val="en-US"/>
              </w:rPr>
              <w:t>Where</w:t>
            </w:r>
            <w:r w:rsidRPr="003E1F66">
              <w:t xml:space="preserve"> </w:t>
            </w:r>
            <w:r w:rsidRPr="003E1F66">
              <w:rPr>
                <w:lang w:val="en-US"/>
              </w:rPr>
              <w:t>are</w:t>
            </w:r>
            <w:r w:rsidRPr="003E1F66">
              <w:t xml:space="preserve"> </w:t>
            </w:r>
            <w:r w:rsidRPr="003E1F66">
              <w:rPr>
                <w:lang w:val="en-US"/>
              </w:rPr>
              <w:t>you</w:t>
            </w:r>
            <w:r w:rsidRPr="003E1F66">
              <w:t xml:space="preserve"> </w:t>
            </w:r>
            <w:r w:rsidRPr="003E1F66">
              <w:rPr>
                <w:lang w:val="en-US"/>
              </w:rPr>
              <w:t>from</w:t>
            </w:r>
            <w:r w:rsidRPr="003E1F66">
              <w:t xml:space="preserve">? </w:t>
            </w:r>
            <w:proofErr w:type="spellStart"/>
            <w:r w:rsidRPr="003E1F66">
              <w:t>c</w:t>
            </w:r>
            <w:proofErr w:type="spellEnd"/>
            <w:r w:rsidRPr="003E1F66">
              <w:t xml:space="preserve"> опорой на образец;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формирование произносительных навыков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A7B3C" w:rsidRPr="00812EDB" w:rsidRDefault="008A7B3C" w:rsidP="008A7B3C">
            <w:pPr>
              <w:pStyle w:val="aa"/>
              <w:ind w:right="521"/>
              <w:rPr>
                <w:b/>
                <w:i/>
                <w:sz w:val="28"/>
                <w:szCs w:val="28"/>
                <w:u w:val="single"/>
              </w:rPr>
            </w:pPr>
            <w:r w:rsidRPr="00812EDB">
              <w:rPr>
                <w:b/>
                <w:i/>
                <w:sz w:val="28"/>
                <w:szCs w:val="28"/>
                <w:u w:val="single"/>
              </w:rPr>
              <w:t>Ноябрь-декабрь</w:t>
            </w:r>
          </w:p>
          <w:p w:rsidR="008A7B3C" w:rsidRPr="00812EDB" w:rsidRDefault="008A7B3C" w:rsidP="008A7B3C">
            <w:pPr>
              <w:pStyle w:val="aa"/>
              <w:ind w:right="521"/>
              <w:rPr>
                <w:szCs w:val="24"/>
              </w:rPr>
            </w:pPr>
          </w:p>
          <w:p w:rsidR="008A7B3C" w:rsidRPr="00812EDB" w:rsidRDefault="008A7B3C" w:rsidP="008A7B3C">
            <w:pPr>
              <w:pStyle w:val="aa"/>
              <w:ind w:right="521"/>
              <w:rPr>
                <w:sz w:val="28"/>
                <w:szCs w:val="28"/>
              </w:rPr>
            </w:pPr>
          </w:p>
          <w:p w:rsidR="008A7B3C" w:rsidRPr="00812EDB" w:rsidRDefault="008A7B3C" w:rsidP="008A7B3C">
            <w:pPr>
              <w:rPr>
                <w:sz w:val="28"/>
                <w:szCs w:val="28"/>
              </w:rPr>
            </w:pPr>
          </w:p>
          <w:p w:rsidR="008A7B3C" w:rsidRPr="00812EDB" w:rsidRDefault="008A7B3C" w:rsidP="008A7B3C">
            <w:pPr>
              <w:rPr>
                <w:sz w:val="28"/>
                <w:szCs w:val="28"/>
              </w:rPr>
            </w:pPr>
          </w:p>
          <w:p w:rsidR="008A7B3C" w:rsidRPr="00D0365C" w:rsidRDefault="008A7B3C" w:rsidP="008A7B3C">
            <w:pPr>
              <w:rPr>
                <w:sz w:val="24"/>
                <w:szCs w:val="24"/>
              </w:rPr>
            </w:pPr>
            <w:r w:rsidRPr="00D0365C">
              <w:rPr>
                <w:sz w:val="24"/>
                <w:szCs w:val="24"/>
              </w:rPr>
              <w:t>День матери в России</w:t>
            </w:r>
          </w:p>
          <w:p w:rsidR="008A7B3C" w:rsidRPr="00D0365C" w:rsidRDefault="008A7B3C" w:rsidP="008A7B3C">
            <w:pPr>
              <w:rPr>
                <w:sz w:val="24"/>
                <w:szCs w:val="24"/>
              </w:rPr>
            </w:pPr>
            <w:r w:rsidRPr="00D0365C">
              <w:rPr>
                <w:sz w:val="24"/>
                <w:szCs w:val="24"/>
              </w:rPr>
              <w:t>(26.11)</w:t>
            </w:r>
          </w:p>
          <w:p w:rsidR="008A7B3C" w:rsidRPr="00812EDB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Default="008A7B3C" w:rsidP="008A7B3C">
            <w:pPr>
              <w:rPr>
                <w:sz w:val="28"/>
                <w:szCs w:val="28"/>
              </w:rPr>
            </w:pPr>
          </w:p>
          <w:p w:rsidR="008A7B3C" w:rsidRPr="00812EDB" w:rsidRDefault="008A7B3C" w:rsidP="008A7B3C">
            <w:pPr>
              <w:rPr>
                <w:sz w:val="28"/>
                <w:szCs w:val="28"/>
              </w:rPr>
            </w:pPr>
          </w:p>
          <w:p w:rsidR="008A7B3C" w:rsidRPr="00812EDB" w:rsidRDefault="008A7B3C" w:rsidP="008A7B3C">
            <w:pPr>
              <w:rPr>
                <w:sz w:val="28"/>
                <w:szCs w:val="28"/>
              </w:rPr>
            </w:pP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Размер предметов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Развитие навыков </w:t>
            </w:r>
            <w:proofErr w:type="spellStart"/>
            <w:r w:rsidRPr="003E1F66">
              <w:t>аудирования</w:t>
            </w:r>
            <w:proofErr w:type="spellEnd"/>
            <w:r w:rsidRPr="003E1F66">
              <w:t xml:space="preserve"> с пониманием основного содержания с опорой на картинку;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развитие навыков выражения элементарных коммуникативных намерений;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умение обозначать размер предметов с использованием лексических единиц </w:t>
            </w:r>
            <w:r w:rsidRPr="003E1F66">
              <w:rPr>
                <w:lang w:val="en-US"/>
              </w:rPr>
              <w:t>big</w:t>
            </w:r>
            <w:r w:rsidRPr="003E1F66">
              <w:t xml:space="preserve"> и </w:t>
            </w:r>
            <w:r w:rsidRPr="003E1F66">
              <w:rPr>
                <w:lang w:val="en-US"/>
              </w:rPr>
              <w:t>small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proofErr w:type="gramStart"/>
            <w:r w:rsidRPr="003E1F66">
              <w:t xml:space="preserve">построение высказывания в соответствии с коммуникативными задачами (с </w:t>
            </w:r>
            <w:proofErr w:type="gramEnd"/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использованием опоры); сотрудничество со сверстниками (работа в паре)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первоначальный опыт постижения ценностей национальной культуры;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первоначальный опыт участия в межкультурной коммуникации;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элементарные представления о культурном достоянии англоязычных стран;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между носителями разных культур;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элементарные представления о моральных нормах и правилах нравственного поведения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525" w:type="dxa"/>
          </w:tcPr>
          <w:p w:rsidR="008A7B3C" w:rsidRPr="003E1F66" w:rsidRDefault="008A7B3C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Транскрипция.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по теме «Мир вокруг меня».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Навык начального прогнозирования содержания и структуры фразы;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навык соотносить звук и его транскрипционное обозначение;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умение знакомиться с употреблением предложения с однородными членами с помощью союза </w:t>
            </w:r>
            <w:r w:rsidRPr="003E1F66">
              <w:rPr>
                <w:i/>
                <w:iCs/>
                <w:lang w:val="en-US"/>
              </w:rPr>
              <w:t>and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построение высказывания в соответствии с коммуникативными задачами (без использования опоры); ведение диалога, учитывая позицию собеседника.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ценностное отношение к </w:t>
            </w:r>
            <w:proofErr w:type="gramStart"/>
            <w:r w:rsidRPr="003E1F66">
              <w:t>своей</w:t>
            </w:r>
            <w:proofErr w:type="gramEnd"/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Родине,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государственной символике, родному языку, к России;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первоначальный опыт постижения ценностей национальной культуры;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первоначальный опыт участия в межкультурной коммуникации и умение представлять родную культуру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525" w:type="dxa"/>
          </w:tcPr>
          <w:p w:rsidR="008A7B3C" w:rsidRPr="003E1F66" w:rsidRDefault="008A7B3C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Эльф и тролль – герои английских сказок.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с полным пониманием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Учащиеся:</w:t>
            </w:r>
          </w:p>
          <w:p w:rsidR="008A7B3C" w:rsidRPr="003E1F66" w:rsidRDefault="008A7B3C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выполняют задание на </w:t>
            </w:r>
            <w:proofErr w:type="spellStart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с полным пониманием;</w:t>
            </w:r>
          </w:p>
          <w:p w:rsidR="008A7B3C" w:rsidRPr="003E1F66" w:rsidRDefault="008A7B3C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совершенствуют лексические навыки;</w:t>
            </w:r>
          </w:p>
          <w:p w:rsidR="008A7B3C" w:rsidRPr="003E1F66" w:rsidRDefault="008A7B3C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- соотносят картинку с надписью;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rPr>
                <w:rFonts w:eastAsia="Calibri"/>
              </w:rPr>
              <w:t>- строят монологические высказывания по картинке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proofErr w:type="gramStart"/>
            <w:r w:rsidRPr="003E1F66">
              <w:t xml:space="preserve">построение высказывания в соответствии с коммуникативными задачами (с использованием и без </w:t>
            </w:r>
            <w:proofErr w:type="gramEnd"/>
          </w:p>
          <w:p w:rsidR="008A7B3C" w:rsidRPr="003E1F66" w:rsidRDefault="008A7B3C" w:rsidP="00E80055">
            <w:pPr>
              <w:pStyle w:val="Default"/>
            </w:pPr>
            <w:r w:rsidRPr="003E1F66">
              <w:t>использования опоры)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построение рассуждений, работа с информацией (текстом)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мотивация к самореализации в познавательной и учебной деятельности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B27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A7B3C" w:rsidRPr="003E1F66" w:rsidRDefault="008A7B3C" w:rsidP="00B27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сказочных героев. Буквосочетание </w:t>
            </w:r>
            <w:proofErr w:type="spellStart"/>
            <w:r w:rsidRPr="003E1F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. Глагол “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bench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cherry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Глагол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 в 3 лице единственного числа –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Развитие умений строить предложения с использованием глагола-связки </w:t>
            </w:r>
            <w:proofErr w:type="spellStart"/>
            <w:r w:rsidRPr="003E1F66">
              <w:rPr>
                <w:i/>
                <w:iCs/>
              </w:rPr>
              <w:t>to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be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в форме третьего лица единственного числа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мотивация к самореализации в познавательной и учебной деятельности; любознательность и стремление расширять кругозор;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525" w:type="dxa"/>
          </w:tcPr>
          <w:p w:rsidR="008A7B3C" w:rsidRPr="003E1F66" w:rsidRDefault="008A7B3C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</w:t>
            </w:r>
            <w:proofErr w:type="gramEnd"/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местоимении </w:t>
            </w:r>
            <w:r w:rsidRPr="003E1F6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it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Качественные прилагательные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прилагательные: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Развитие навыков давать оценочные характеристики людям и предметам;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учатся использовать в речи </w:t>
            </w:r>
            <w:proofErr w:type="gramStart"/>
            <w:r w:rsidRPr="003E1F66">
              <w:t>личное</w:t>
            </w:r>
            <w:proofErr w:type="gramEnd"/>
            <w:r w:rsidRPr="003E1F66">
              <w:t xml:space="preserve"> местоимении </w:t>
            </w:r>
            <w:proofErr w:type="spellStart"/>
            <w:r w:rsidRPr="003E1F66">
              <w:rPr>
                <w:i/>
                <w:iCs/>
              </w:rPr>
              <w:t>it</w:t>
            </w:r>
            <w:proofErr w:type="spellEnd"/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proofErr w:type="gramStart"/>
            <w:r w:rsidRPr="003E1F66">
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</w:t>
            </w:r>
            <w:r w:rsidRPr="003E1F66">
              <w:lastRenderedPageBreak/>
              <w:t xml:space="preserve">использованием </w:t>
            </w:r>
            <w:proofErr w:type="gramEnd"/>
          </w:p>
          <w:p w:rsidR="008A7B3C" w:rsidRPr="003E1F66" w:rsidRDefault="008A7B3C" w:rsidP="00E80055">
            <w:pPr>
              <w:pStyle w:val="Default"/>
            </w:pPr>
            <w:r w:rsidRPr="003E1F66">
              <w:t>опоры)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предмета и его характеристика. Ответы на вопросы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or, ar.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car, star, park, door, farm, port, horse, floor.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Вопросительная конструкция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Развитие навыков называть предмет и давать его характеристику;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использовать в речи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вопросительную конструкцию </w:t>
            </w:r>
            <w:r w:rsidRPr="003E1F66">
              <w:rPr>
                <w:i/>
                <w:iCs/>
                <w:lang w:val="en-US"/>
              </w:rPr>
              <w:t>What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is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it</w:t>
            </w:r>
            <w:r w:rsidRPr="003E1F66">
              <w:rPr>
                <w:i/>
                <w:iCs/>
              </w:rPr>
              <w:t xml:space="preserve">?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proofErr w:type="gramStart"/>
            <w:r w:rsidRPr="003E1F66">
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 </w:t>
            </w:r>
            <w:proofErr w:type="gramEnd"/>
          </w:p>
          <w:p w:rsidR="008A7B3C" w:rsidRPr="003E1F66" w:rsidRDefault="008A7B3C" w:rsidP="00E80055">
            <w:pPr>
              <w:pStyle w:val="Default"/>
            </w:pPr>
            <w:r w:rsidRPr="003E1F66">
              <w:t>опоры)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24)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525" w:type="dxa"/>
          </w:tcPr>
          <w:p w:rsidR="008A7B3C" w:rsidRPr="003E1F66" w:rsidRDefault="008A7B3C" w:rsidP="00D03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«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Краткие монологические высказывания </w:t>
            </w:r>
          </w:p>
          <w:p w:rsidR="008A7B3C" w:rsidRPr="003E1F66" w:rsidRDefault="008A7B3C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Отрицательная конструкция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буква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буквосочетание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quilt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Развитие навыков строить краткие монологические высказывания описательного характера в объеме трех простых предложений;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Развитие навыков чтения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proofErr w:type="gramStart"/>
            <w:r w:rsidRPr="003E1F66">
              <w:t>построение высказывания в соответствии с коммуникативными задачами (с использованием</w:t>
            </w:r>
            <w:proofErr w:type="gramEnd"/>
          </w:p>
          <w:p w:rsidR="008A7B3C" w:rsidRPr="003E1F66" w:rsidRDefault="008A7B3C" w:rsidP="00E80055">
            <w:pPr>
              <w:pStyle w:val="Default"/>
            </w:pPr>
            <w:r w:rsidRPr="003E1F66">
              <w:t>опоры); имитация речевой единицы на уровне слова, фразы;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25)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Выражение согласия/несогласия   в элементарном диалоге-расспросе 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Навык прогнозировать содержание и структуру высказывания;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выражать согласие/несогласие, участвуя в элементарном диалоге-</w:t>
            </w:r>
            <w:r w:rsidRPr="003E1F66">
              <w:lastRenderedPageBreak/>
              <w:t xml:space="preserve">расспросе;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используют английский язык в игровой деятельности;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навыки ведения диалогов с опорой на образец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proofErr w:type="gramStart"/>
            <w:r w:rsidRPr="003E1F66">
              <w:lastRenderedPageBreak/>
              <w:t xml:space="preserve">построение высказывания в соответствии с коммуникативными задачами (с использованием </w:t>
            </w:r>
            <w:proofErr w:type="gramEnd"/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опоры); имитация речевой единицы </w:t>
            </w:r>
            <w:r w:rsidRPr="003E1F66">
              <w:lastRenderedPageBreak/>
              <w:t xml:space="preserve">на уровне слова, фразы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Доброжелательное отношение к другим участникам учебной и игровой деятельности на основе этических норм; уважение к иному мнению и культуре других </w:t>
            </w:r>
            <w:r w:rsidRPr="003E1F66">
              <w:lastRenderedPageBreak/>
              <w:t>народов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26)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Сказочная ферма. 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Вопросительная конструкция: </w:t>
            </w:r>
            <w:r w:rsidRPr="003E1F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What</w:t>
            </w:r>
            <w:r w:rsidRPr="003E1F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is</w:t>
            </w:r>
            <w:r w:rsidRPr="003E1F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it</w:t>
            </w:r>
            <w:proofErr w:type="gramStart"/>
            <w:r w:rsidRPr="003E1F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?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ответы</w:t>
            </w:r>
            <w:r w:rsidRPr="003E1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пониманием содержания прочитанного.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Навыки чтения небольших текстов, построенных на изученной лексике;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навыки прогнозирования содержания и структуры высказывания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выявление главного (основной идеи, главного предложения в абзаце, в тексте);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формулирование выводов (из </w:t>
            </w:r>
            <w:proofErr w:type="gramStart"/>
            <w:r w:rsidRPr="003E1F66">
              <w:t>прочитанного</w:t>
            </w:r>
            <w:proofErr w:type="gramEnd"/>
            <w:r w:rsidRPr="003E1F66">
              <w:t xml:space="preserve">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первоначальный опыт эмоционального постижения народного творчества, детского фольклора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ценностное отношение к труду, учёбе и творчеству, трудолюбие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27)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«Сказки и праздники».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и грамматического материала.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Навыки восприятия текста с пониманием основного содержания</w:t>
            </w:r>
          </w:p>
          <w:p w:rsidR="008A7B3C" w:rsidRPr="003E1F66" w:rsidRDefault="008A7B3C" w:rsidP="00E80055">
            <w:pPr>
              <w:pStyle w:val="Default"/>
            </w:pPr>
            <w:proofErr w:type="gramStart"/>
            <w:r w:rsidRPr="003E1F66">
              <w:t>услышанного</w:t>
            </w:r>
            <w:proofErr w:type="gramEnd"/>
            <w:r w:rsidRPr="003E1F66">
              <w:t xml:space="preserve"> с опорой на картинку;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извлечения информации из текста, необходимой для ее соотнесения с </w:t>
            </w:r>
            <w:r w:rsidRPr="003E1F66">
              <w:lastRenderedPageBreak/>
              <w:t>картинкой;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умения подбирать адекватную реплику-стимул к имеющейся реплике-реакции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>выявление главного (основной идеи, главного предложения в абзаце, в тексте);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формулирование выводов (из </w:t>
            </w:r>
            <w:proofErr w:type="gramStart"/>
            <w:r w:rsidRPr="003E1F66">
              <w:t>прочитанного</w:t>
            </w:r>
            <w:proofErr w:type="gramEnd"/>
            <w:r w:rsidRPr="003E1F66">
              <w:t>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28)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Празднование в кругу семьи.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granny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grandad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Глагол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 в форме 1 лица ед. числа –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Навыки диалогической речи с опорой на образец;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умение оперировать в речи английскими местоимениями (</w:t>
            </w:r>
            <w:r w:rsidRPr="003E1F66">
              <w:rPr>
                <w:i/>
                <w:iCs/>
              </w:rPr>
              <w:t>I</w:t>
            </w:r>
            <w:r w:rsidRPr="003E1F66">
              <w:t xml:space="preserve">, </w:t>
            </w:r>
            <w:r w:rsidRPr="003E1F66">
              <w:rPr>
                <w:i/>
                <w:iCs/>
                <w:lang w:val="en-US"/>
              </w:rPr>
              <w:t>he</w:t>
            </w:r>
            <w:r w:rsidRPr="003E1F66">
              <w:rPr>
                <w:i/>
                <w:iCs/>
              </w:rPr>
              <w:t xml:space="preserve">, </w:t>
            </w:r>
            <w:r w:rsidRPr="003E1F66">
              <w:rPr>
                <w:i/>
                <w:iCs/>
                <w:lang w:val="en-US"/>
              </w:rPr>
              <w:t>she</w:t>
            </w:r>
            <w:r w:rsidRPr="003E1F66">
              <w:rPr>
                <w:i/>
                <w:iCs/>
              </w:rPr>
              <w:t xml:space="preserve">, </w:t>
            </w:r>
            <w:r w:rsidRPr="003E1F66">
              <w:rPr>
                <w:i/>
                <w:iCs/>
                <w:lang w:val="en-US"/>
              </w:rPr>
              <w:t>it</w:t>
            </w:r>
            <w:r w:rsidRPr="003E1F66">
              <w:t xml:space="preserve">);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выстраивание логической/хронологической последовательности (порядка, очерёдности);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самооценка (высказываний, действий); сопоставление (языковых единиц, их форм и значений);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ценностное отношение </w:t>
            </w:r>
            <w:proofErr w:type="gramStart"/>
            <w:r w:rsidRPr="003E1F66">
              <w:t>к</w:t>
            </w:r>
            <w:proofErr w:type="gramEnd"/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семейным традициям;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элементарные представления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об этических нормах взаимоотношений в семье,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почтительное отношение к родителям, уважительное отношение к старшим, заботливое отношение к младшим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29)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семьи, их характеристики. </w:t>
            </w:r>
            <w:proofErr w:type="spellStart"/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текста с опорой на картинку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глаголом-связкой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Восприятие на слух краткие сообщения о членах семьи;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умение давать оценочные характеристики членам своей семьи;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Умение построения кратких монологических высказываний с характеристикой людей и животных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выявление главного (основной идеи, главного предложения в абзаце, в тексте);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формулирование выводов (из услышанного); выстраивание логической/хронологической последовательности (порядка, очерёдности);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самооценка </w:t>
            </w:r>
            <w:r w:rsidRPr="003E1F66">
              <w:lastRenderedPageBreak/>
              <w:t>(высказываний, действий); сопоставление (языковых единиц, их форм и значений)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ценностное отношение </w:t>
            </w:r>
            <w:proofErr w:type="gramStart"/>
            <w:r w:rsidRPr="003E1F66">
              <w:t>к</w:t>
            </w:r>
            <w:proofErr w:type="gramEnd"/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семейным традициям;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элементарные представления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об этических нормах взаимоотношений в семье,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почтительное отношение к родителям, уважительное отношение к старшим, заботливое отношение к младшим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30)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1525" w:type="dxa"/>
          </w:tcPr>
          <w:p w:rsidR="008A7B3C" w:rsidRPr="003E1F66" w:rsidRDefault="008A7B3C" w:rsidP="00A87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A7B3C" w:rsidRPr="003E1F66" w:rsidRDefault="008A7B3C" w:rsidP="00A87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Альтернативные вопросы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name, game, cake, lake, plane, plate, Pete, Eve, Lena, Steve, we.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Союз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Умение строить рассказать о своих родных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Употреблять личные местоимения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Построить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высказывание в соответствии с коммуникативными задачами (с опорами и без использования опор)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ценностное отношение к семейным традициям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31)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слова и их значения. Диалог-расспрос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 связкой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 up, hug, be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в повелительном наклонении.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Развитие навыков чтения.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Навыки употребления повелительной формы глаголов.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слуховая дифференциация (фонематический и интонационный слух)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ценностное отношение к природе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Неопределенный артикль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Глаголы в повелительном наклонении.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неопределенного артикля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 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rose, stone, bone, phone boat, coat, old, cold.</w:t>
            </w:r>
          </w:p>
          <w:p w:rsidR="008A7B3C" w:rsidRPr="003E1F66" w:rsidRDefault="008A7B3C" w:rsidP="003B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… в значении «Все понятно»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Развитие навыков </w:t>
            </w:r>
            <w:proofErr w:type="spellStart"/>
            <w:r w:rsidRPr="003E1F66">
              <w:t>аудирования</w:t>
            </w:r>
            <w:proofErr w:type="spellEnd"/>
            <w:r w:rsidRPr="003E1F66">
              <w:t xml:space="preserve"> с выполнением команд </w:t>
            </w:r>
            <w:r w:rsidRPr="003E1F66">
              <w:lastRenderedPageBreak/>
              <w:t xml:space="preserve">диктора, воспринимаемых на слух.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Учащиеся пишут новые слова, словосочетания и </w:t>
            </w:r>
            <w:r w:rsidRPr="003E1F66">
              <w:lastRenderedPageBreak/>
              <w:t xml:space="preserve">новую форму неопределенного артикля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ценностное отношение к природе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Мои друзья и любимцы.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Глаголы в повелительном наклонении.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Сочинительный союз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Развитие навыков чтения и </w:t>
            </w:r>
            <w:proofErr w:type="spellStart"/>
            <w:r w:rsidRPr="003E1F66">
              <w:t>аудирования</w:t>
            </w:r>
            <w:proofErr w:type="spellEnd"/>
            <w:r w:rsidRPr="003E1F66">
              <w:t xml:space="preserve">.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Развитие умений завершать высказывания с опорой на зрительную наглядность;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Учащиеся: объединяют слова по ассоциации; учатся завершать высказывания с опорой на зрительную наглядность; устанавливают логические связи в ряду слов, </w:t>
            </w:r>
            <w:proofErr w:type="gramStart"/>
            <w:r w:rsidRPr="003E1F66">
              <w:t>исключая</w:t>
            </w:r>
            <w:proofErr w:type="gramEnd"/>
            <w:r w:rsidRPr="003E1F66">
              <w:t xml:space="preserve"> ненужные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A7B3C" w:rsidRPr="00812EDB" w:rsidRDefault="008A7B3C" w:rsidP="008A7B3C">
            <w:pPr>
              <w:pStyle w:val="aa"/>
              <w:rPr>
                <w:b/>
                <w:i/>
                <w:sz w:val="32"/>
                <w:szCs w:val="32"/>
                <w:u w:val="single"/>
              </w:rPr>
            </w:pPr>
            <w:r w:rsidRPr="00812EDB">
              <w:rPr>
                <w:b/>
                <w:i/>
                <w:sz w:val="32"/>
                <w:szCs w:val="32"/>
                <w:u w:val="single"/>
              </w:rPr>
              <w:t>Январь,февраль,март</w:t>
            </w:r>
          </w:p>
          <w:p w:rsidR="008A7B3C" w:rsidRDefault="008A7B3C" w:rsidP="008A7B3C"/>
          <w:p w:rsidR="008A7B3C" w:rsidRPr="00D0365C" w:rsidRDefault="008A7B3C" w:rsidP="008A7B3C">
            <w:r w:rsidRPr="00D0365C">
              <w:t>-День российской науки (08.02)</w:t>
            </w:r>
          </w:p>
          <w:p w:rsidR="008A7B3C" w:rsidRPr="00D0365C" w:rsidRDefault="008A7B3C" w:rsidP="008A7B3C"/>
          <w:p w:rsidR="008A7B3C" w:rsidRPr="00D0365C" w:rsidRDefault="008A7B3C" w:rsidP="008A7B3C"/>
          <w:p w:rsidR="008A7B3C" w:rsidRPr="00D0365C" w:rsidRDefault="008A7B3C" w:rsidP="008A7B3C"/>
          <w:p w:rsidR="008A7B3C" w:rsidRPr="00D0365C" w:rsidRDefault="008A7B3C" w:rsidP="008A7B3C"/>
          <w:p w:rsidR="008A7B3C" w:rsidRPr="00D0365C" w:rsidRDefault="008A7B3C" w:rsidP="008A7B3C">
            <w:r w:rsidRPr="00D0365C">
              <w:t>-День защитника Отечества (23.02)</w:t>
            </w:r>
          </w:p>
          <w:p w:rsidR="008A7B3C" w:rsidRPr="00D0365C" w:rsidRDefault="008A7B3C" w:rsidP="008A7B3C"/>
          <w:p w:rsidR="008A7B3C" w:rsidRPr="00D0365C" w:rsidRDefault="008A7B3C" w:rsidP="008A7B3C"/>
          <w:p w:rsidR="008A7B3C" w:rsidRPr="00D0365C" w:rsidRDefault="008A7B3C" w:rsidP="008A7B3C"/>
          <w:p w:rsidR="008A7B3C" w:rsidRPr="00D0365C" w:rsidRDefault="008A7B3C" w:rsidP="008A7B3C"/>
          <w:p w:rsidR="008A7B3C" w:rsidRPr="00D0365C" w:rsidRDefault="008A7B3C" w:rsidP="008A7B3C"/>
          <w:p w:rsidR="008A7B3C" w:rsidRPr="00D0365C" w:rsidRDefault="008A7B3C" w:rsidP="008A7B3C"/>
          <w:p w:rsidR="008A7B3C" w:rsidRPr="00D0365C" w:rsidRDefault="008A7B3C" w:rsidP="008A7B3C"/>
          <w:p w:rsidR="008A7B3C" w:rsidRPr="00D0365C" w:rsidRDefault="008A7B3C" w:rsidP="008A7B3C"/>
          <w:p w:rsidR="008A7B3C" w:rsidRPr="00D0365C" w:rsidRDefault="008A7B3C" w:rsidP="008A7B3C">
            <w:r w:rsidRPr="00D0365C">
              <w:t xml:space="preserve">-Международный женский день </w:t>
            </w:r>
          </w:p>
          <w:p w:rsidR="008A7B3C" w:rsidRPr="00D0365C" w:rsidRDefault="008A7B3C" w:rsidP="008A7B3C">
            <w:r w:rsidRPr="00D0365C">
              <w:t>(08.03)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Наши родные города. 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Глагол быть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изученного материала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Умение использования словосочетания по модели </w:t>
            </w:r>
            <w:proofErr w:type="spellStart"/>
            <w:r w:rsidRPr="003E1F66">
              <w:rPr>
                <w:i/>
                <w:iCs/>
              </w:rPr>
              <w:t>Adj</w:t>
            </w:r>
            <w:proofErr w:type="spellEnd"/>
            <w:r w:rsidRPr="003E1F66">
              <w:rPr>
                <w:i/>
                <w:iCs/>
              </w:rPr>
              <w:t xml:space="preserve"> + N</w:t>
            </w:r>
            <w:r w:rsidRPr="003E1F66">
              <w:t xml:space="preserve">; </w:t>
            </w:r>
            <w:r w:rsidRPr="003E1F66">
              <w:lastRenderedPageBreak/>
              <w:t xml:space="preserve">использование сочинительного союза </w:t>
            </w:r>
            <w:r w:rsidRPr="003E1F66">
              <w:rPr>
                <w:i/>
                <w:iCs/>
                <w:lang w:val="en-US"/>
              </w:rPr>
              <w:t>and</w:t>
            </w:r>
            <w:r w:rsidRPr="003E1F66">
              <w:t xml:space="preserve">; использование личных местоимений </w:t>
            </w:r>
            <w:proofErr w:type="spellStart"/>
            <w:r w:rsidRPr="003E1F66">
              <w:rPr>
                <w:i/>
                <w:iCs/>
              </w:rPr>
              <w:t>he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и </w:t>
            </w:r>
            <w:proofErr w:type="spellStart"/>
            <w:r w:rsidRPr="003E1F66">
              <w:rPr>
                <w:i/>
                <w:iCs/>
              </w:rPr>
              <w:t>she</w:t>
            </w:r>
            <w:proofErr w:type="spellEnd"/>
            <w:r w:rsidRPr="003E1F66">
              <w:t>; звук [</w:t>
            </w:r>
            <w:proofErr w:type="spellStart"/>
            <w:r w:rsidRPr="003E1F66">
              <w:t>ju</w:t>
            </w:r>
            <w:proofErr w:type="spellEnd"/>
            <w:r w:rsidRPr="003E1F66">
              <w:t xml:space="preserve">:], </w:t>
            </w:r>
            <w:proofErr w:type="gramStart"/>
            <w:r w:rsidRPr="003E1F66">
              <w:t>использовании</w:t>
            </w:r>
            <w:proofErr w:type="gramEnd"/>
            <w:r w:rsidRPr="003E1F66">
              <w:t xml:space="preserve"> структуры </w:t>
            </w:r>
            <w:r w:rsidRPr="003E1F66">
              <w:rPr>
                <w:i/>
                <w:iCs/>
                <w:lang w:val="en-US"/>
              </w:rPr>
              <w:t>can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see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имитация (речевой единицы на уровне слова, </w:t>
            </w:r>
            <w:r w:rsidRPr="003E1F66">
              <w:lastRenderedPageBreak/>
              <w:t xml:space="preserve">фразы)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>первоначальный опыт эстетического, эмоционально-</w:t>
            </w:r>
            <w:r w:rsidRPr="003E1F66">
              <w:lastRenderedPageBreak/>
              <w:t xml:space="preserve">нравственного отношения к природе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Английские названия русских городов.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названиями российских городов.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прилагательным цвета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лексикой, содержащей звук [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:]: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–ты, вы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Развитие навыков употребления глагола </w:t>
            </w:r>
            <w:proofErr w:type="spellStart"/>
            <w:r w:rsidRPr="003E1F66">
              <w:rPr>
                <w:i/>
                <w:iCs/>
              </w:rPr>
              <w:t>to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be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во множественном и единственном числе (кроме 3-го лица множественного числа); краткие варианты этих форм. Развитие умений монологической речи.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выявление языковых закономерностей (выведение правил);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Элементарные представления о культурном достоянии малой Родины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Крупные города Европы. 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Полная и краткая форма глаголов 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7B3C" w:rsidRPr="003E1F66" w:rsidRDefault="008A7B3C" w:rsidP="0074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названиями европейских городов.</w:t>
            </w:r>
          </w:p>
          <w:p w:rsidR="008A7B3C" w:rsidRPr="003E1F66" w:rsidRDefault="008A7B3C" w:rsidP="0074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Глагол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” в единственном и множественном числе (кроме 3л. мн.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числа) –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общие вопросы с глаголом </w:t>
            </w:r>
            <w:proofErr w:type="spellStart"/>
            <w:r w:rsidRPr="003E1F66">
              <w:rPr>
                <w:i/>
                <w:iCs/>
              </w:rPr>
              <w:t>to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be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во множественном числе, короткие вопросы с глаголом </w:t>
            </w:r>
            <w:proofErr w:type="spellStart"/>
            <w:r w:rsidRPr="003E1F66">
              <w:t>to</w:t>
            </w:r>
            <w:proofErr w:type="spellEnd"/>
            <w:r w:rsidRPr="003E1F66">
              <w:t xml:space="preserve"> </w:t>
            </w:r>
            <w:r w:rsidRPr="003E1F66">
              <w:rPr>
                <w:lang w:val="en-US"/>
              </w:rPr>
              <w:t>be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диалог-расспрос (по схеме и без нее с ориентацией на 7 высказываний, по 3—4 с каждой стороны)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элементарные представления о культурном достоянии англоязычных стран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37)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Откуда мы приехали, какие мы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Диалог-расспрос с опорой на схему и без нее.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общие вопросы с глаголом </w:t>
            </w:r>
            <w:proofErr w:type="spellStart"/>
            <w:r w:rsidRPr="003E1F66">
              <w:rPr>
                <w:i/>
                <w:iCs/>
              </w:rPr>
              <w:t>to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be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во множественном числе, писать слова, короткие вопросы с глаголом </w:t>
            </w:r>
            <w:proofErr w:type="spellStart"/>
            <w:r w:rsidRPr="003E1F66">
              <w:rPr>
                <w:i/>
                <w:iCs/>
              </w:rPr>
              <w:t>to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be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диалог-расспрос (по схеме и без нее с ориентацией на 7 высказываний, по 3—4 с каждой стороны)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элементарные представления о культурном достоянии англоязычных стран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38)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Многозначность местоимения 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Where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 местоимение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«где» и «откуда».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3 лица множественного числа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Формирование понятия о явлении многозначности на примере лексической единицы </w:t>
            </w:r>
            <w:r w:rsidRPr="003E1F66">
              <w:rPr>
                <w:i/>
                <w:iCs/>
                <w:lang w:val="en-US"/>
              </w:rPr>
              <w:t>where</w:t>
            </w:r>
            <w:r w:rsidRPr="003E1F66">
              <w:t xml:space="preserve">; структура </w:t>
            </w:r>
            <w:r w:rsidRPr="003E1F66">
              <w:rPr>
                <w:i/>
                <w:iCs/>
                <w:lang w:val="en-US"/>
              </w:rPr>
              <w:t>Where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are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you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from</w:t>
            </w:r>
            <w:r w:rsidRPr="003E1F66">
              <w:rPr>
                <w:i/>
                <w:iCs/>
              </w:rPr>
              <w:t>?</w:t>
            </w:r>
            <w:r w:rsidRPr="003E1F66">
              <w:t xml:space="preserve"> буквосочетание </w:t>
            </w:r>
            <w:proofErr w:type="spellStart"/>
            <w:r w:rsidRPr="003E1F66">
              <w:rPr>
                <w:i/>
                <w:iCs/>
              </w:rPr>
              <w:t>th</w:t>
            </w:r>
            <w:proofErr w:type="spellEnd"/>
            <w:r w:rsidRPr="003E1F66">
              <w:t xml:space="preserve"> и местоимение </w:t>
            </w:r>
            <w:r w:rsidRPr="003E1F66">
              <w:rPr>
                <w:i/>
                <w:iCs/>
                <w:lang w:val="en-US"/>
              </w:rPr>
              <w:t>they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зрительная дифференциация (транскрипционных знаков, букв, буквосочетаний, отдельных слов, грамматических конструкций)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первоначальный опыт межкультурной коммуникации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39)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267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Этикет. Отрицательная форма предложения.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Этикетные диалоги на структурно-функциональной основе.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с полным пониманием содержания прочитанного.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Развитие умения работать в парах, вести этикетные диалоги на структурно-функциональной основе; навыки </w:t>
            </w:r>
            <w:r w:rsidRPr="003E1F66">
              <w:lastRenderedPageBreak/>
              <w:t>прогнозирования содержания предлагаемого предложения на основе двух заданных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построение высказывания в соответствии с коммуникативными задачами (с опорами и без </w:t>
            </w:r>
            <w:r w:rsidRPr="003E1F66">
              <w:lastRenderedPageBreak/>
              <w:t xml:space="preserve">использования опор)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начальные представления о правах и обязанностях человека и гражданина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40)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Люди вокруг нас: местонахождение людей и предметов.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Чтение слов с одинаковыми гласными в закрытом и открытом слогах.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Чтение текстов с полным пониманием содержания прочитанного.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Навыки чтения и </w:t>
            </w:r>
            <w:proofErr w:type="spellStart"/>
            <w:r w:rsidRPr="003E1F66">
              <w:t>аудирования</w:t>
            </w:r>
            <w:proofErr w:type="spellEnd"/>
            <w:r w:rsidRPr="003E1F66">
              <w:t xml:space="preserve">;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нормы произношения английского языка при чтении вслух и в устной речи; этикетный диалог знакомства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любознательность и стремление расширять кругозор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41)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персонажи учебника.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Их характеристики.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Умение уч-ся осуществлять рефлексию, определяя, чему они уже научились к данному моменту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осознание и объяснение правил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уважение к иному мнению и культуре других народов.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42)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Люди и предметы вокруг нас.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гласных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bike, kite, pilot, pie, five, nine, sky, fly, bye-bye.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Развитие навыков чтения.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proofErr w:type="spellStart"/>
            <w:r w:rsidRPr="003E1F66">
              <w:t>семантизация</w:t>
            </w:r>
            <w:proofErr w:type="spellEnd"/>
            <w:r w:rsidRPr="003E1F66">
              <w:t xml:space="preserve"> новых слов с опорой на зрительный ряд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элементарные представления об эстетических и художественных ценностях родной культуры и культуры англоязычных стран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43)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Местонахождение людей, животных, сказочных героев. Предлог 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изученной лексики. Предлог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Ответы на общие вопросы с глаголом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Навыки произношения английского языка при чтении вслух и в устной речи,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Умение строить диалоги о местонахождении объектов; варианты ответов на общие вопросы, содержащие глагол </w:t>
            </w:r>
            <w:proofErr w:type="spellStart"/>
            <w:r w:rsidRPr="003E1F66">
              <w:t>to</w:t>
            </w:r>
            <w:proofErr w:type="spellEnd"/>
            <w:r w:rsidRPr="003E1F66">
              <w:t xml:space="preserve"> </w:t>
            </w:r>
            <w:proofErr w:type="spellStart"/>
            <w:r w:rsidRPr="003E1F66">
              <w:t>be</w:t>
            </w:r>
            <w:proofErr w:type="spellEnd"/>
            <w:r w:rsidRPr="003E1F66">
              <w:t xml:space="preserve"> во множественном числе; предлог </w:t>
            </w:r>
            <w:proofErr w:type="spellStart"/>
            <w:r w:rsidRPr="003E1F66">
              <w:t>in</w:t>
            </w:r>
            <w:proofErr w:type="spellEnd"/>
            <w:r w:rsidRPr="003E1F66">
              <w:t>.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любознательность и стремление расширять кругозор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44)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городам. 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чтения буквосочетания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– [ð] и</w:t>
            </w:r>
            <w:proofErr w:type="gramStart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[θ]. </w:t>
            </w:r>
            <w:proofErr w:type="gram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they, brother, mother, father; three, throne, thick, thin.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Чтение словосочетаний и предложений.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чтение буквосочетания </w:t>
            </w:r>
            <w:proofErr w:type="spellStart"/>
            <w:r w:rsidRPr="003E1F66">
              <w:rPr>
                <w:i/>
                <w:iCs/>
              </w:rPr>
              <w:t>th</w:t>
            </w:r>
            <w:proofErr w:type="spellEnd"/>
            <w:r w:rsidRPr="003E1F66">
              <w:t xml:space="preserve">; чтение словосочетания и предложения с новыми словами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работа в парах, в рамках ролевой игры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любознательность и стремление расширять кругозор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45)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(46)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Возраст людей. Числительные от 1-12.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 с числительными 1 – 12.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вопросительной структурой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структура </w:t>
            </w:r>
            <w:r w:rsidRPr="003E1F66">
              <w:rPr>
                <w:i/>
                <w:iCs/>
                <w:lang w:val="en-US"/>
              </w:rPr>
              <w:t>How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old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are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you</w:t>
            </w:r>
            <w:r w:rsidRPr="003E1F66">
              <w:rPr>
                <w:i/>
                <w:iCs/>
              </w:rPr>
              <w:t>?</w:t>
            </w:r>
            <w:r w:rsidRPr="003E1F66">
              <w:t xml:space="preserve"> использование её в речи;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числительные 1—12, использование их в речи.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Нормы произношения английского языка при чтении вслух и в устной речи;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слуховая дифференциация (фонематический и интонационный слух)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любознательность и стремление расширять кругозор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46)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(47)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друзей.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Чтение слов и словосочетаний.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Обучение ответам на альтернативные вопросы.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proofErr w:type="spellStart"/>
            <w:r w:rsidRPr="003E1F66">
              <w:t>микродиалоги</w:t>
            </w:r>
            <w:proofErr w:type="spellEnd"/>
            <w:r w:rsidRPr="003E1F66">
              <w:t xml:space="preserve">; вопросы по картинке; составление вопросов по образцу; работа в парах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элементарные представления о культурном достоянии англоязычных стран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47)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(48)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глагола </w:t>
            </w:r>
            <w:proofErr w:type="spellStart"/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формы личных местоимений в общем падеже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глаголом-связкой во множественном числе.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Формы глагола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”: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их употребление в предложениях после существительных и личных местоимений. Составление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монологического высказывания по образцу.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восприятие на слух </w:t>
            </w:r>
            <w:proofErr w:type="spellStart"/>
            <w:r w:rsidRPr="003E1F66">
              <w:t>микроситуации</w:t>
            </w:r>
            <w:proofErr w:type="spellEnd"/>
            <w:r w:rsidRPr="003E1F66">
              <w:t xml:space="preserve">; ответы на вопросы, используя зрительную опору; использование в речи формы глагола </w:t>
            </w:r>
            <w:proofErr w:type="spellStart"/>
            <w:r w:rsidRPr="003E1F66">
              <w:rPr>
                <w:i/>
                <w:iCs/>
              </w:rPr>
              <w:t>to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be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и формы личных местоимений в общем падеже; ученики читают рассказ о животном.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Составить собственное высказывание по образцу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элементарные представления о культурном достоянии англоязычных стран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48)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(49)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«Мир вокруг нас».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Учащиеся: 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осуществляют рефлексию, определяя, чему они научились в области </w:t>
            </w:r>
            <w:proofErr w:type="spellStart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, чтения, говорения, письма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Учащиеся решают языковые загадки; читают и используют числительные в речи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пользоваться грамматическими схемами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доброжелательное отношение к другим участникам учебной и игровой деятельности на основе этических норм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49)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образования множественного числа существительных. Правила чтения окончания –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Словосочетания числительное + существительное во мн. числе.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слова во множественном числе; зависимость звучания окончания множественного числа существительных от предшествующих звуков;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выявление языковых закономерностей;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слуховая дифференциация (фонематический и интонационный слух)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ценностное отношение к труду, учёбе и творчеству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50)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(51)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животных во множествен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ном числе; разучивание рифмовки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во множественном числе.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нормы произношения английского языка при чтении вслух и в устной речи, назвать </w:t>
            </w:r>
            <w:r w:rsidRPr="003E1F66">
              <w:lastRenderedPageBreak/>
              <w:t xml:space="preserve">животных во множественном числе; сообщить о том, что они видят и в каком количестве;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ритмико-интонационные особенности;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слуховая </w:t>
            </w:r>
            <w:r w:rsidRPr="003E1F66">
              <w:lastRenderedPageBreak/>
              <w:t xml:space="preserve">дифференциация (фонематический и интонационный слух)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мотивация к самореализации в познавательной и учебной деятельности; </w:t>
            </w:r>
            <w:r w:rsidRPr="003E1F66">
              <w:lastRenderedPageBreak/>
              <w:t xml:space="preserve">любознательность и стремление расширять кругозор.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51)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(52)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множественности и ведение счета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Употребление с речи существительных во множественном числе.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Краткая форма ответа на общий вопрос с глаголом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, их чтение под ударением.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bird, girl, birch, nurse, turtle, purple, mermaid, servant, fern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вопросы и ответы на них, языковые загадки;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краткая форма возможного ответа на общий вопрос с глаголом </w:t>
            </w:r>
            <w:proofErr w:type="spellStart"/>
            <w:r w:rsidRPr="003E1F66">
              <w:rPr>
                <w:i/>
                <w:iCs/>
              </w:rPr>
              <w:t>to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proofErr w:type="spellStart"/>
            <w:r w:rsidRPr="003E1F66">
              <w:rPr>
                <w:i/>
                <w:iCs/>
              </w:rPr>
              <w:t>be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во множественном числе;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буквосочетаниями </w:t>
            </w:r>
            <w:proofErr w:type="spellStart"/>
            <w:r w:rsidRPr="003E1F66">
              <w:rPr>
                <w:i/>
                <w:iCs/>
              </w:rPr>
              <w:t>ir</w:t>
            </w:r>
            <w:proofErr w:type="spellEnd"/>
            <w:r w:rsidRPr="003E1F66">
              <w:rPr>
                <w:i/>
                <w:iCs/>
              </w:rPr>
              <w:t xml:space="preserve">, </w:t>
            </w:r>
            <w:proofErr w:type="spellStart"/>
            <w:r w:rsidRPr="003E1F66">
              <w:rPr>
                <w:i/>
                <w:iCs/>
              </w:rPr>
              <w:t>er</w:t>
            </w:r>
            <w:proofErr w:type="spellEnd"/>
            <w:r w:rsidRPr="003E1F66">
              <w:rPr>
                <w:i/>
                <w:iCs/>
              </w:rPr>
              <w:t xml:space="preserve">, </w:t>
            </w:r>
            <w:proofErr w:type="spellStart"/>
            <w:r w:rsidRPr="003E1F66">
              <w:rPr>
                <w:i/>
                <w:iCs/>
              </w:rPr>
              <w:t>ur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и их чтением под ударением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соотнесение/сопоставление (языковых единиц, их форм и значений); осознание и объяснение (правил, памяток)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52)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(53)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со структурой I 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like</w:t>
            </w: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Употребление с речи существительных во множественном числе.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Краткая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ответа на общий вопрос с глаголом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, их чтение под ударением.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bird, girl, birch, nurse, turtle, purple, mermaid, servant, fern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вопросы и ответы на них, языковые загадки;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краткая форма возможного ответа на общий вопрос с глаголом </w:t>
            </w:r>
            <w:proofErr w:type="spellStart"/>
            <w:r w:rsidRPr="003E1F66">
              <w:rPr>
                <w:i/>
                <w:iCs/>
              </w:rPr>
              <w:t>to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be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во множественном числе.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буквосочетаниями </w:t>
            </w:r>
            <w:proofErr w:type="spellStart"/>
            <w:r w:rsidRPr="003E1F66">
              <w:rPr>
                <w:i/>
                <w:iCs/>
              </w:rPr>
              <w:t>ir</w:t>
            </w:r>
            <w:proofErr w:type="spellEnd"/>
            <w:r w:rsidRPr="003E1F66">
              <w:rPr>
                <w:i/>
                <w:iCs/>
              </w:rPr>
              <w:t xml:space="preserve">, </w:t>
            </w:r>
            <w:proofErr w:type="spellStart"/>
            <w:r w:rsidRPr="003E1F66">
              <w:rPr>
                <w:i/>
                <w:iCs/>
              </w:rPr>
              <w:t>er</w:t>
            </w:r>
            <w:proofErr w:type="spellEnd"/>
            <w:r w:rsidRPr="003E1F66">
              <w:rPr>
                <w:i/>
                <w:iCs/>
              </w:rPr>
              <w:t xml:space="preserve">, </w:t>
            </w:r>
            <w:proofErr w:type="spellStart"/>
            <w:r w:rsidRPr="003E1F66">
              <w:rPr>
                <w:i/>
                <w:iCs/>
                <w:lang w:val="en-US"/>
              </w:rPr>
              <w:t>ur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и их чтением под ударением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соотнесение/сопоставление (языковых единиц, их форм и значений); осознание и объяснение </w:t>
            </w:r>
            <w:r w:rsidRPr="003E1F66">
              <w:lastRenderedPageBreak/>
              <w:t xml:space="preserve">(правил, памяток)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52)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A7B3C" w:rsidRPr="00812EDB" w:rsidRDefault="008A7B3C" w:rsidP="008A7B3C">
            <w:pPr>
              <w:pStyle w:val="aa"/>
              <w:ind w:right="177"/>
              <w:rPr>
                <w:b/>
                <w:i/>
                <w:sz w:val="32"/>
                <w:szCs w:val="32"/>
                <w:u w:val="single"/>
              </w:rPr>
            </w:pPr>
            <w:r w:rsidRPr="00812EDB">
              <w:rPr>
                <w:b/>
                <w:i/>
                <w:sz w:val="32"/>
                <w:szCs w:val="32"/>
                <w:u w:val="single"/>
              </w:rPr>
              <w:t>Апрель-май</w:t>
            </w:r>
          </w:p>
          <w:p w:rsidR="008A7B3C" w:rsidRDefault="008A7B3C" w:rsidP="008A7B3C">
            <w:pPr>
              <w:rPr>
                <w:sz w:val="32"/>
                <w:szCs w:val="32"/>
              </w:rPr>
            </w:pPr>
          </w:p>
          <w:p w:rsidR="008A7B3C" w:rsidRDefault="008A7B3C" w:rsidP="008A7B3C">
            <w:pPr>
              <w:rPr>
                <w:sz w:val="32"/>
                <w:szCs w:val="32"/>
              </w:rPr>
            </w:pPr>
          </w:p>
          <w:p w:rsidR="008A7B3C" w:rsidRPr="00973084" w:rsidRDefault="008A7B3C" w:rsidP="008A7B3C">
            <w:pPr>
              <w:rPr>
                <w:sz w:val="24"/>
                <w:szCs w:val="24"/>
              </w:rPr>
            </w:pPr>
            <w:r w:rsidRPr="00812EDB">
              <w:rPr>
                <w:sz w:val="32"/>
                <w:szCs w:val="32"/>
              </w:rPr>
              <w:t>-</w:t>
            </w:r>
            <w:r w:rsidRPr="00973084">
              <w:rPr>
                <w:sz w:val="24"/>
                <w:szCs w:val="24"/>
              </w:rPr>
              <w:lastRenderedPageBreak/>
              <w:t xml:space="preserve">Международный день семьи </w:t>
            </w:r>
          </w:p>
          <w:p w:rsidR="008A7B3C" w:rsidRPr="00973084" w:rsidRDefault="008A7B3C" w:rsidP="008A7B3C">
            <w:pPr>
              <w:rPr>
                <w:sz w:val="24"/>
                <w:szCs w:val="24"/>
              </w:rPr>
            </w:pPr>
            <w:r w:rsidRPr="00973084">
              <w:rPr>
                <w:sz w:val="24"/>
                <w:szCs w:val="24"/>
              </w:rPr>
              <w:t>(15.05)</w:t>
            </w:r>
          </w:p>
          <w:p w:rsidR="008A7B3C" w:rsidRPr="003E1F66" w:rsidRDefault="008A7B3C" w:rsidP="008A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(54)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Фрукты. Определенный артикль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структуры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… в речи.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apple, plum, banana, grape, orange.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Употребление данных ЛЕ во множественном числе.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артикль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Использование структуры </w:t>
            </w:r>
            <w:r w:rsidRPr="003E1F66">
              <w:rPr>
                <w:i/>
                <w:iCs/>
              </w:rPr>
              <w:t xml:space="preserve">I </w:t>
            </w:r>
            <w:r w:rsidRPr="003E1F66">
              <w:rPr>
                <w:i/>
                <w:iCs/>
                <w:lang w:val="en-US"/>
              </w:rPr>
              <w:t>like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в речи; слова, словосочетания и фразы с глаголом </w:t>
            </w:r>
            <w:proofErr w:type="spellStart"/>
            <w:r w:rsidRPr="003E1F66">
              <w:rPr>
                <w:i/>
                <w:iCs/>
              </w:rPr>
              <w:t>to</w:t>
            </w:r>
            <w:proofErr w:type="spellEnd"/>
            <w:r w:rsidRPr="003E1F66">
              <w:rPr>
                <w:i/>
                <w:iCs/>
              </w:rPr>
              <w:t xml:space="preserve"> </w:t>
            </w:r>
            <w:r w:rsidRPr="003E1F66">
              <w:rPr>
                <w:i/>
                <w:iCs/>
                <w:lang w:val="en-US"/>
              </w:rPr>
              <w:t>like</w:t>
            </w:r>
            <w:r w:rsidRPr="003E1F66">
              <w:t xml:space="preserve">; предлогами </w:t>
            </w:r>
            <w:r w:rsidRPr="003E1F66">
              <w:rPr>
                <w:i/>
                <w:iCs/>
                <w:lang w:val="en-US"/>
              </w:rPr>
              <w:t>on</w:t>
            </w:r>
            <w:r w:rsidRPr="003E1F66">
              <w:rPr>
                <w:i/>
                <w:iCs/>
              </w:rPr>
              <w:t xml:space="preserve">, </w:t>
            </w:r>
            <w:r w:rsidRPr="003E1F66">
              <w:rPr>
                <w:i/>
                <w:iCs/>
                <w:lang w:val="en-US"/>
              </w:rPr>
              <w:t>under</w:t>
            </w:r>
            <w:r w:rsidRPr="003E1F66">
              <w:rPr>
                <w:i/>
                <w:iCs/>
              </w:rPr>
              <w:t xml:space="preserve">, </w:t>
            </w:r>
            <w:r w:rsidRPr="003E1F66">
              <w:rPr>
                <w:i/>
                <w:iCs/>
                <w:lang w:val="en-US"/>
              </w:rPr>
              <w:t>by</w:t>
            </w:r>
            <w:r w:rsidRPr="003E1F66">
              <w:t>, определенный артикль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осознание и объяснение (правил, памяток);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54)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(55)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навыков чтения.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Повторение лексики.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Выбор подписи к рисункам из трех предложенных; </w:t>
            </w:r>
            <w:r w:rsidRPr="003E1F66">
              <w:lastRenderedPageBreak/>
              <w:t xml:space="preserve">сообщение о местоположении собственных предметов школьного обихода; чтение фраз о преференциях сказочного персонажа учебника; названия профессий и занятий людей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>догадка (на основе словообразования</w:t>
            </w:r>
            <w:r w:rsidRPr="003E1F66">
              <w:lastRenderedPageBreak/>
              <w:t xml:space="preserve">, аналогии с родным языком, контекста, иллюстративной наглядности и др.);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выявление языковых закономерностей (выведение правил)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первоначальный опыт межкультурной коммуникации;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уважение к иному мнению и культуре других народов.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(56)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Преференции людей. Профессии.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Умение проводить рефлексию, определяя, чему уч-ся уже научились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догадка (на основе словообразования, аналогии с родным языком, контекста, иллюстративной наглядности и др.); выявление языковых закономерностей (выведение правил)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первоначальный опыт межкультурной коммуникации;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уважение к иному мнению и культуре других народов.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56)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(57)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людей. Варианты произношения артикля «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clown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cow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blouse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произношения 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определенного артикля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перед гласными и согласными.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буквосочетания </w:t>
            </w:r>
            <w:proofErr w:type="spellStart"/>
            <w:r w:rsidRPr="003E1F66">
              <w:t>ow</w:t>
            </w:r>
            <w:proofErr w:type="spellEnd"/>
            <w:r w:rsidRPr="003E1F66">
              <w:t xml:space="preserve"> и </w:t>
            </w:r>
            <w:proofErr w:type="spellStart"/>
            <w:r w:rsidRPr="003E1F66">
              <w:t>ои</w:t>
            </w:r>
            <w:proofErr w:type="spellEnd"/>
            <w:r w:rsidRPr="003E1F66">
              <w:t xml:space="preserve">; 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 xml:space="preserve">специальные вопросы со словом </w:t>
            </w:r>
            <w:r w:rsidRPr="003E1F66">
              <w:rPr>
                <w:i/>
                <w:iCs/>
                <w:lang w:val="en-US"/>
              </w:rPr>
              <w:t>Where</w:t>
            </w:r>
            <w:r w:rsidRPr="003E1F66">
              <w:rPr>
                <w:i/>
                <w:iCs/>
              </w:rPr>
              <w:t xml:space="preserve"> </w:t>
            </w:r>
            <w:r w:rsidRPr="003E1F66">
              <w:t xml:space="preserve">и ответы на них;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соотнесение/сопоставление (языковых единиц, их форм и значений); осознание и объяснение (правил); построение высказывания в соответствии с коммуникативны</w:t>
            </w:r>
            <w:r w:rsidRPr="003E1F66">
              <w:lastRenderedPageBreak/>
              <w:t xml:space="preserve">ми задачами (с опорами и без использования опор)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 xml:space="preserve">элементарные представления о культурном достоянии англоязычных стран; первоначальный опыт межкультурной коммуникации; уважение к иному мнению и культуре других народов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(58)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Предпочтения людей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Знакомство с английским алфавитом.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Фразы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Чтение текста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Linda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 с полным пониманием содержания прочитанного.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английский алфавит; песня </w:t>
            </w:r>
            <w:r w:rsidRPr="003E1F66">
              <w:rPr>
                <w:i/>
                <w:iCs/>
              </w:rPr>
              <w:t>АВС</w:t>
            </w:r>
            <w:r w:rsidRPr="003E1F66">
              <w:t>; чтение слов и текста; вопросы по картинке; вопросы по тексту; использование в речи названия цветов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слуховая дифференциация (фонематический и интонационный слух);</w:t>
            </w:r>
          </w:p>
          <w:p w:rsidR="008A7B3C" w:rsidRPr="003E1F66" w:rsidRDefault="008A7B3C" w:rsidP="00E80055">
            <w:pPr>
              <w:pStyle w:val="Default"/>
            </w:pPr>
            <w:r w:rsidRPr="003E1F66"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58)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1525" w:type="dxa"/>
          </w:tcPr>
          <w:p w:rsidR="008A7B3C" w:rsidRPr="003E1F66" w:rsidRDefault="008A7B3C" w:rsidP="00194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аналогом русского </w:t>
            </w:r>
            <w:proofErr w:type="gramStart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gram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«Который час?»</w:t>
            </w:r>
          </w:p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 с вопросительной структурой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?”.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Ответы на данный вопрос.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Чтение текста с заполнением пропусков соответствую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щими предлогами.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proofErr w:type="gramStart"/>
            <w:r w:rsidRPr="003E1F66">
              <w:lastRenderedPageBreak/>
              <w:t>вопрос</w:t>
            </w:r>
            <w:proofErr w:type="gramEnd"/>
            <w:r w:rsidRPr="003E1F66">
              <w:t xml:space="preserve"> «Который час?»; чтение фраз вслед за диктором, использование средств обозначения времени в речи; вопросы по тексту;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трансформация (языковых единиц на уровне словосочетания, фразы); 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59)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280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и выражение времени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Ознакомление с вопросительной структурой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?”.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Ответы на данный вопрос.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Чтение текста с заполнением пропусков соответствующими предлогами.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proofErr w:type="gramStart"/>
            <w:r w:rsidRPr="003E1F66">
              <w:t>вопрос</w:t>
            </w:r>
            <w:proofErr w:type="gramEnd"/>
            <w:r w:rsidRPr="003E1F66">
              <w:t xml:space="preserve"> «Который час?»; чтение фраз вслед за диктором, использование средств обозначения времени в речи; вопросы по тексту;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>трансформация (языковых единиц на уровне словосочетания, фразы); 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59)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(61)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«На ферме».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Учащиеся: осуществляют рефлексию, определяя, чему они научились в области </w:t>
            </w:r>
            <w:proofErr w:type="spellStart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, чтения, говорения, письма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rPr>
                <w:rFonts w:eastAsia="Calibri"/>
              </w:rPr>
              <w:t xml:space="preserve">Учащиеся: осуществляют рефлексию, определяя, чему они научились в области </w:t>
            </w:r>
            <w:proofErr w:type="spellStart"/>
            <w:r w:rsidRPr="003E1F66">
              <w:rPr>
                <w:rFonts w:eastAsia="Calibri"/>
              </w:rPr>
              <w:t>аудирования</w:t>
            </w:r>
            <w:proofErr w:type="spellEnd"/>
            <w:r w:rsidRPr="003E1F66">
              <w:rPr>
                <w:rFonts w:eastAsia="Calibri"/>
              </w:rPr>
              <w:t>, чтения, говорения, письма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proofErr w:type="gramStart"/>
            <w:r w:rsidRPr="003E1F66">
              <w:t>Выявление языковых закономерностей (выведение правил</w:t>
            </w:r>
            <w:proofErr w:type="gramEnd"/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(62)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Мир увлечений, досуг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глаголами действия: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навыков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Развитие навыков выборочного чтения. Умение рассказывать о том, что ученикам нравится, используя текст о тролле в качестве образца; новыми глаголами, повтор их за диктором; фразы с новыми глаголами;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построение высказывания в соответствии с коммуникативными задачами (с опорами и без использования опор); работать со справочным материалом: англо-русским и русско-английским словарями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61)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(63)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</w:t>
            </w:r>
            <w:proofErr w:type="gramStart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>любим</w:t>
            </w:r>
            <w:proofErr w:type="gramEnd"/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и что мы обычно делаем.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Работа над текстом “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Jane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образцу.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восприятие на слух текста; выбор иллюстрации к услышанному тексту; чтение словосочетаний и предложений; рассказ о любимых занятиях людей;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составляют предложения о том, что люди повсеместно делают в различных местах;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Использование языковой догадки, пытаясь установить значения сложных слов, зная значения составляющих их основ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62)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280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(64)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</w:t>
            </w:r>
            <w:r w:rsidRPr="003E1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увлечений, досуг».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Рефлексия уровня </w:t>
            </w:r>
            <w:proofErr w:type="spellStart"/>
            <w:r w:rsidRPr="003E1F66">
              <w:t>сформированности</w:t>
            </w:r>
            <w:proofErr w:type="spellEnd"/>
            <w:r w:rsidRPr="003E1F66">
              <w:t xml:space="preserve"> языковых навыков и речевых умений 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мышление (развитие мыслительной операции анализ) 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мотивация к самореализации в познавательной и учебной деятельности 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РТ№ 1-4</w:t>
            </w:r>
          </w:p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63)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550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(65)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F6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 xml:space="preserve">Рефлексия уровня </w:t>
            </w:r>
            <w:proofErr w:type="spellStart"/>
            <w:r w:rsidRPr="003E1F66">
              <w:t>сформированности</w:t>
            </w:r>
            <w:proofErr w:type="spellEnd"/>
            <w:r w:rsidRPr="003E1F66">
              <w:t xml:space="preserve"> языковых навыков и речевых умений</w:t>
            </w:r>
          </w:p>
          <w:p w:rsidR="008A7B3C" w:rsidRPr="003E1F66" w:rsidRDefault="008A7B3C" w:rsidP="00E80055">
            <w:pPr>
              <w:pStyle w:val="Default"/>
            </w:pPr>
          </w:p>
          <w:p w:rsidR="008A7B3C" w:rsidRPr="003E1F66" w:rsidRDefault="008A7B3C" w:rsidP="00E80055">
            <w:pPr>
              <w:pStyle w:val="Default"/>
            </w:pPr>
          </w:p>
          <w:p w:rsidR="008A7B3C" w:rsidRPr="003E1F66" w:rsidRDefault="008A7B3C" w:rsidP="00E80055">
            <w:pPr>
              <w:pStyle w:val="Default"/>
            </w:pPr>
          </w:p>
          <w:p w:rsidR="008A7B3C" w:rsidRPr="003E1F66" w:rsidRDefault="008A7B3C" w:rsidP="00E80055">
            <w:pPr>
              <w:pStyle w:val="Default"/>
            </w:pP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  <w:r w:rsidRPr="003E1F66">
              <w:lastRenderedPageBreak/>
              <w:t>мышление (развитие мыслительной операции анализ)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  <w:r w:rsidRPr="003E1F66">
              <w:t>мотивация к самореализации в познавательной и учебной деятельности</w:t>
            </w: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416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(66)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2693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уровня </w:t>
            </w:r>
            <w:proofErr w:type="spellStart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E1F66">
              <w:rPr>
                <w:rFonts w:ascii="Times New Roman" w:hAnsi="Times New Roman" w:cs="Times New Roman"/>
                <w:sz w:val="24"/>
                <w:szCs w:val="24"/>
              </w:rPr>
              <w:t xml:space="preserve"> языковых навыков</w:t>
            </w: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25" w:type="dxa"/>
          </w:tcPr>
          <w:p w:rsidR="008A7B3C" w:rsidRPr="003E1F66" w:rsidRDefault="00A66BC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пройденных те м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3C" w:rsidRPr="003E1F66" w:rsidTr="008A7B3C">
        <w:trPr>
          <w:trHeight w:val="765"/>
        </w:trPr>
        <w:tc>
          <w:tcPr>
            <w:tcW w:w="710" w:type="dxa"/>
          </w:tcPr>
          <w:p w:rsidR="008A7B3C" w:rsidRPr="003E1F66" w:rsidRDefault="008A7B3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F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5" w:type="dxa"/>
          </w:tcPr>
          <w:p w:rsidR="008A7B3C" w:rsidRPr="003E1F66" w:rsidRDefault="008A7B3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F66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материала.</w:t>
            </w:r>
          </w:p>
        </w:tc>
        <w:tc>
          <w:tcPr>
            <w:tcW w:w="1701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7B3C" w:rsidRPr="003E1F66" w:rsidRDefault="008A7B3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7B3C" w:rsidRPr="003E1F66" w:rsidRDefault="008A7B3C" w:rsidP="00E80055">
            <w:pPr>
              <w:pStyle w:val="Default"/>
            </w:pPr>
          </w:p>
        </w:tc>
        <w:tc>
          <w:tcPr>
            <w:tcW w:w="2693" w:type="dxa"/>
          </w:tcPr>
          <w:p w:rsidR="008A7B3C" w:rsidRPr="003E1F66" w:rsidRDefault="008A7B3C" w:rsidP="00E80055">
            <w:pPr>
              <w:pStyle w:val="Default"/>
            </w:pPr>
          </w:p>
        </w:tc>
        <w:tc>
          <w:tcPr>
            <w:tcW w:w="993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A7B3C" w:rsidRPr="003E1F66" w:rsidRDefault="008A7B3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D65" w:rsidRPr="00DA43EE" w:rsidRDefault="00275D65" w:rsidP="00E77B84">
      <w:pPr>
        <w:tabs>
          <w:tab w:val="left" w:pos="5453"/>
        </w:tabs>
        <w:rPr>
          <w:rFonts w:ascii="Times New Roman" w:hAnsi="Times New Roman" w:cs="Times New Roman"/>
          <w:sz w:val="24"/>
          <w:szCs w:val="24"/>
        </w:rPr>
      </w:pPr>
    </w:p>
    <w:p w:rsidR="00833BA8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33BA8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33BA8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A43EE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A43EE" w:rsidRPr="00DA43EE" w:rsidRDefault="00DA43EE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A43EE" w:rsidRPr="00DA43EE" w:rsidRDefault="00DA43EE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  <w:sectPr w:rsidR="00DA43EE" w:rsidRPr="00DA43EE" w:rsidSect="00B3399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75D65" w:rsidRPr="00DA43EE" w:rsidRDefault="00275D65" w:rsidP="008A7B3C">
      <w:pPr>
        <w:tabs>
          <w:tab w:val="left" w:pos="4095"/>
          <w:tab w:val="center" w:pos="7867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275D65" w:rsidRPr="00DA43EE" w:rsidSect="00E74A09">
      <w:pgSz w:w="11906" w:h="16838"/>
      <w:pgMar w:top="73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B6" w:rsidRDefault="00B70BB6" w:rsidP="00E74A09">
      <w:pPr>
        <w:spacing w:after="0" w:line="240" w:lineRule="auto"/>
      </w:pPr>
      <w:r>
        <w:separator/>
      </w:r>
    </w:p>
  </w:endnote>
  <w:endnote w:type="continuationSeparator" w:id="0">
    <w:p w:rsidR="00B70BB6" w:rsidRDefault="00B70BB6" w:rsidP="00E7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34"/>
      <w:docPartObj>
        <w:docPartGallery w:val="Page Numbers (Bottom of Page)"/>
        <w:docPartUnique/>
      </w:docPartObj>
    </w:sdtPr>
    <w:sdtContent>
      <w:p w:rsidR="003E1F66" w:rsidRDefault="005A4957">
        <w:pPr>
          <w:pStyle w:val="a8"/>
          <w:jc w:val="right"/>
        </w:pPr>
        <w:fldSimple w:instr=" PAGE   \* MERGEFORMAT ">
          <w:r w:rsidR="00A66BCC">
            <w:rPr>
              <w:noProof/>
            </w:rPr>
            <w:t>32</w:t>
          </w:r>
        </w:fldSimple>
      </w:p>
    </w:sdtContent>
  </w:sdt>
  <w:p w:rsidR="003E1F66" w:rsidRDefault="003E1F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B6" w:rsidRDefault="00B70BB6" w:rsidP="00E74A09">
      <w:pPr>
        <w:spacing w:after="0" w:line="240" w:lineRule="auto"/>
      </w:pPr>
      <w:r>
        <w:separator/>
      </w:r>
    </w:p>
  </w:footnote>
  <w:footnote w:type="continuationSeparator" w:id="0">
    <w:p w:rsidR="00B70BB6" w:rsidRDefault="00B70BB6" w:rsidP="00E7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13D"/>
    <w:multiLevelType w:val="hybridMultilevel"/>
    <w:tmpl w:val="08F8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D4CE4"/>
    <w:multiLevelType w:val="hybridMultilevel"/>
    <w:tmpl w:val="3A16B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D64D1B"/>
    <w:multiLevelType w:val="hybridMultilevel"/>
    <w:tmpl w:val="E670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75D11"/>
    <w:multiLevelType w:val="hybridMultilevel"/>
    <w:tmpl w:val="57E20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8C25DC"/>
    <w:multiLevelType w:val="hybridMultilevel"/>
    <w:tmpl w:val="4BB4A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344F4B"/>
    <w:multiLevelType w:val="hybridMultilevel"/>
    <w:tmpl w:val="2D5EE2C4"/>
    <w:lvl w:ilvl="0" w:tplc="9CE0C2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0F6007"/>
    <w:multiLevelType w:val="hybridMultilevel"/>
    <w:tmpl w:val="90EC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067107"/>
    <w:multiLevelType w:val="hybridMultilevel"/>
    <w:tmpl w:val="D898B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6F2A02"/>
    <w:multiLevelType w:val="hybridMultilevel"/>
    <w:tmpl w:val="338E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F15B9"/>
    <w:multiLevelType w:val="hybridMultilevel"/>
    <w:tmpl w:val="EB0A7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E3746"/>
    <w:multiLevelType w:val="hybridMultilevel"/>
    <w:tmpl w:val="55CCF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CE3D3D"/>
    <w:multiLevelType w:val="hybridMultilevel"/>
    <w:tmpl w:val="9C225248"/>
    <w:lvl w:ilvl="0" w:tplc="3C5889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16F00"/>
    <w:rsid w:val="00014BB2"/>
    <w:rsid w:val="00015153"/>
    <w:rsid w:val="00015DFC"/>
    <w:rsid w:val="00036B0F"/>
    <w:rsid w:val="00043D79"/>
    <w:rsid w:val="00056DDF"/>
    <w:rsid w:val="00060652"/>
    <w:rsid w:val="000A3128"/>
    <w:rsid w:val="000A6AA7"/>
    <w:rsid w:val="000B50DE"/>
    <w:rsid w:val="000C2404"/>
    <w:rsid w:val="000C4C3D"/>
    <w:rsid w:val="000C79A5"/>
    <w:rsid w:val="000D215D"/>
    <w:rsid w:val="00111471"/>
    <w:rsid w:val="00114775"/>
    <w:rsid w:val="00130A82"/>
    <w:rsid w:val="0014543A"/>
    <w:rsid w:val="00147E01"/>
    <w:rsid w:val="00152FE7"/>
    <w:rsid w:val="001628D1"/>
    <w:rsid w:val="001658CD"/>
    <w:rsid w:val="00167BDF"/>
    <w:rsid w:val="001775EE"/>
    <w:rsid w:val="001779D9"/>
    <w:rsid w:val="00194D81"/>
    <w:rsid w:val="001A152C"/>
    <w:rsid w:val="001A4950"/>
    <w:rsid w:val="001A7341"/>
    <w:rsid w:val="001B6830"/>
    <w:rsid w:val="001E38A0"/>
    <w:rsid w:val="00203653"/>
    <w:rsid w:val="002047E7"/>
    <w:rsid w:val="00216F00"/>
    <w:rsid w:val="00217FB9"/>
    <w:rsid w:val="00237585"/>
    <w:rsid w:val="00243867"/>
    <w:rsid w:val="002459B4"/>
    <w:rsid w:val="00253197"/>
    <w:rsid w:val="0026665B"/>
    <w:rsid w:val="00271850"/>
    <w:rsid w:val="00275D65"/>
    <w:rsid w:val="002878BA"/>
    <w:rsid w:val="002940C6"/>
    <w:rsid w:val="002954BE"/>
    <w:rsid w:val="002B4567"/>
    <w:rsid w:val="002B6A05"/>
    <w:rsid w:val="002D5A30"/>
    <w:rsid w:val="002E1C5A"/>
    <w:rsid w:val="00303DEE"/>
    <w:rsid w:val="00331F3F"/>
    <w:rsid w:val="00337A21"/>
    <w:rsid w:val="00353B77"/>
    <w:rsid w:val="0035540E"/>
    <w:rsid w:val="003826F5"/>
    <w:rsid w:val="003B1564"/>
    <w:rsid w:val="003B429D"/>
    <w:rsid w:val="003C58FE"/>
    <w:rsid w:val="003D40A8"/>
    <w:rsid w:val="003E16E3"/>
    <w:rsid w:val="003E1F66"/>
    <w:rsid w:val="003E5321"/>
    <w:rsid w:val="003F0164"/>
    <w:rsid w:val="003F727A"/>
    <w:rsid w:val="0040754C"/>
    <w:rsid w:val="00430B60"/>
    <w:rsid w:val="004455EB"/>
    <w:rsid w:val="00446890"/>
    <w:rsid w:val="0046504B"/>
    <w:rsid w:val="0048207F"/>
    <w:rsid w:val="004915E9"/>
    <w:rsid w:val="00492D04"/>
    <w:rsid w:val="004B2CC8"/>
    <w:rsid w:val="004C29BE"/>
    <w:rsid w:val="004D0A2C"/>
    <w:rsid w:val="004D3E56"/>
    <w:rsid w:val="004E475F"/>
    <w:rsid w:val="004F0B3F"/>
    <w:rsid w:val="005041CB"/>
    <w:rsid w:val="005255CA"/>
    <w:rsid w:val="00527A17"/>
    <w:rsid w:val="005370E0"/>
    <w:rsid w:val="00541227"/>
    <w:rsid w:val="0054132A"/>
    <w:rsid w:val="005439D0"/>
    <w:rsid w:val="0055250F"/>
    <w:rsid w:val="00572E8E"/>
    <w:rsid w:val="005826F2"/>
    <w:rsid w:val="005A4957"/>
    <w:rsid w:val="005B47A8"/>
    <w:rsid w:val="005D0C81"/>
    <w:rsid w:val="00600513"/>
    <w:rsid w:val="0060174A"/>
    <w:rsid w:val="00615917"/>
    <w:rsid w:val="006602EC"/>
    <w:rsid w:val="00674083"/>
    <w:rsid w:val="00683750"/>
    <w:rsid w:val="0068573D"/>
    <w:rsid w:val="00686778"/>
    <w:rsid w:val="00691E7D"/>
    <w:rsid w:val="006B3F72"/>
    <w:rsid w:val="006D0711"/>
    <w:rsid w:val="006D0BF2"/>
    <w:rsid w:val="006D1FEF"/>
    <w:rsid w:val="006E170C"/>
    <w:rsid w:val="006F28BA"/>
    <w:rsid w:val="006F28CA"/>
    <w:rsid w:val="006F28D4"/>
    <w:rsid w:val="006F7114"/>
    <w:rsid w:val="0071148B"/>
    <w:rsid w:val="007139C4"/>
    <w:rsid w:val="007164ED"/>
    <w:rsid w:val="00717685"/>
    <w:rsid w:val="00725180"/>
    <w:rsid w:val="00742E83"/>
    <w:rsid w:val="0075255B"/>
    <w:rsid w:val="007571A4"/>
    <w:rsid w:val="007810E4"/>
    <w:rsid w:val="00781612"/>
    <w:rsid w:val="007841A1"/>
    <w:rsid w:val="007B2160"/>
    <w:rsid w:val="007C215F"/>
    <w:rsid w:val="007D3CA3"/>
    <w:rsid w:val="007D68CB"/>
    <w:rsid w:val="0082178B"/>
    <w:rsid w:val="00833BA8"/>
    <w:rsid w:val="00834C98"/>
    <w:rsid w:val="00880472"/>
    <w:rsid w:val="0089361F"/>
    <w:rsid w:val="00897F50"/>
    <w:rsid w:val="008A0A2A"/>
    <w:rsid w:val="008A51C7"/>
    <w:rsid w:val="008A7B3C"/>
    <w:rsid w:val="008B2A3A"/>
    <w:rsid w:val="008B61F7"/>
    <w:rsid w:val="008E147F"/>
    <w:rsid w:val="008E73FA"/>
    <w:rsid w:val="00917B4E"/>
    <w:rsid w:val="00951B11"/>
    <w:rsid w:val="00973AAE"/>
    <w:rsid w:val="00996C72"/>
    <w:rsid w:val="009A4565"/>
    <w:rsid w:val="009C596A"/>
    <w:rsid w:val="009D2460"/>
    <w:rsid w:val="009E010A"/>
    <w:rsid w:val="009E6A96"/>
    <w:rsid w:val="00A2006B"/>
    <w:rsid w:val="00A316C2"/>
    <w:rsid w:val="00A369C9"/>
    <w:rsid w:val="00A41915"/>
    <w:rsid w:val="00A50043"/>
    <w:rsid w:val="00A66BCC"/>
    <w:rsid w:val="00A66E32"/>
    <w:rsid w:val="00A70984"/>
    <w:rsid w:val="00A71234"/>
    <w:rsid w:val="00A73DEC"/>
    <w:rsid w:val="00A80F77"/>
    <w:rsid w:val="00A8755B"/>
    <w:rsid w:val="00AA2E9D"/>
    <w:rsid w:val="00AB39D9"/>
    <w:rsid w:val="00AC129C"/>
    <w:rsid w:val="00AF6609"/>
    <w:rsid w:val="00B04988"/>
    <w:rsid w:val="00B1476C"/>
    <w:rsid w:val="00B2785D"/>
    <w:rsid w:val="00B3399C"/>
    <w:rsid w:val="00B64D8D"/>
    <w:rsid w:val="00B70BB6"/>
    <w:rsid w:val="00BA213E"/>
    <w:rsid w:val="00BA40A7"/>
    <w:rsid w:val="00BA67DC"/>
    <w:rsid w:val="00BD43C3"/>
    <w:rsid w:val="00BF538B"/>
    <w:rsid w:val="00C00691"/>
    <w:rsid w:val="00C214BA"/>
    <w:rsid w:val="00C36AAE"/>
    <w:rsid w:val="00C52BB2"/>
    <w:rsid w:val="00C63C99"/>
    <w:rsid w:val="00C84A27"/>
    <w:rsid w:val="00C861BE"/>
    <w:rsid w:val="00CB33C0"/>
    <w:rsid w:val="00CE4C1C"/>
    <w:rsid w:val="00CE51CE"/>
    <w:rsid w:val="00CE6547"/>
    <w:rsid w:val="00CE7ED5"/>
    <w:rsid w:val="00D03466"/>
    <w:rsid w:val="00D12180"/>
    <w:rsid w:val="00D1741E"/>
    <w:rsid w:val="00D255A0"/>
    <w:rsid w:val="00D41751"/>
    <w:rsid w:val="00D70A24"/>
    <w:rsid w:val="00D96BE8"/>
    <w:rsid w:val="00DA43EE"/>
    <w:rsid w:val="00DA49A9"/>
    <w:rsid w:val="00DB54A5"/>
    <w:rsid w:val="00DE056D"/>
    <w:rsid w:val="00DF1D64"/>
    <w:rsid w:val="00E07044"/>
    <w:rsid w:val="00E17495"/>
    <w:rsid w:val="00E24126"/>
    <w:rsid w:val="00E27679"/>
    <w:rsid w:val="00E5122E"/>
    <w:rsid w:val="00E5134D"/>
    <w:rsid w:val="00E53350"/>
    <w:rsid w:val="00E73E64"/>
    <w:rsid w:val="00E74A09"/>
    <w:rsid w:val="00E77B84"/>
    <w:rsid w:val="00E80055"/>
    <w:rsid w:val="00E85551"/>
    <w:rsid w:val="00E87C12"/>
    <w:rsid w:val="00EB1C62"/>
    <w:rsid w:val="00EB5E2D"/>
    <w:rsid w:val="00EE3A06"/>
    <w:rsid w:val="00EF62B3"/>
    <w:rsid w:val="00F047C9"/>
    <w:rsid w:val="00F20CDB"/>
    <w:rsid w:val="00F22EF6"/>
    <w:rsid w:val="00F30C5C"/>
    <w:rsid w:val="00F43A94"/>
    <w:rsid w:val="00F648A6"/>
    <w:rsid w:val="00F66C08"/>
    <w:rsid w:val="00F734A3"/>
    <w:rsid w:val="00F77EC8"/>
    <w:rsid w:val="00FA0FA2"/>
    <w:rsid w:val="00FA5F59"/>
    <w:rsid w:val="00FF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-Absatz-Standardschriftart">
    <w:name w:val="WW-Absatz-Standardschriftart"/>
    <w:rsid w:val="00F77EC8"/>
  </w:style>
  <w:style w:type="paragraph" w:styleId="a4">
    <w:name w:val="Balloon Text"/>
    <w:basedOn w:val="a"/>
    <w:link w:val="a5"/>
    <w:uiPriority w:val="99"/>
    <w:semiHidden/>
    <w:unhideWhenUsed/>
    <w:rsid w:val="0027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A09"/>
  </w:style>
  <w:style w:type="paragraph" w:styleId="a8">
    <w:name w:val="footer"/>
    <w:basedOn w:val="a"/>
    <w:link w:val="a9"/>
    <w:uiPriority w:val="99"/>
    <w:unhideWhenUsed/>
    <w:rsid w:val="00E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A09"/>
  </w:style>
  <w:style w:type="paragraph" w:styleId="aa">
    <w:name w:val="No Spacing"/>
    <w:link w:val="ab"/>
    <w:qFormat/>
    <w:rsid w:val="00E74A09"/>
    <w:pPr>
      <w:spacing w:after="0" w:line="240" w:lineRule="auto"/>
    </w:pPr>
    <w:rPr>
      <w:rFonts w:ascii="Times New Roman" w:hAnsi="Times New Roman"/>
      <w:sz w:val="24"/>
    </w:rPr>
  </w:style>
  <w:style w:type="paragraph" w:styleId="ac">
    <w:name w:val="Title"/>
    <w:basedOn w:val="a"/>
    <w:link w:val="ad"/>
    <w:qFormat/>
    <w:rsid w:val="004B2CC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B2CC8"/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ab">
    <w:name w:val="Без интервала Знак"/>
    <w:basedOn w:val="a0"/>
    <w:link w:val="aa"/>
    <w:rsid w:val="008A7B3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A822-12B2-4E2B-9A21-F579D3A4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7457</Words>
  <Characters>42507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Багомедхан</cp:lastModifiedBy>
  <cp:revision>100</cp:revision>
  <dcterms:created xsi:type="dcterms:W3CDTF">2015-09-07T15:48:00Z</dcterms:created>
  <dcterms:modified xsi:type="dcterms:W3CDTF">2021-11-09T17:01:00Z</dcterms:modified>
</cp:coreProperties>
</file>