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DE" w:rsidRDefault="00B649DE" w:rsidP="00B649DE">
      <w:pPr>
        <w:pStyle w:val="Default"/>
      </w:pPr>
    </w:p>
    <w:p w:rsidR="00B649DE" w:rsidRDefault="00B649DE" w:rsidP="00B649D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 w:rsidR="00B649DE" w:rsidRDefault="00B649DE" w:rsidP="00B649D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к приказу №</w:t>
      </w:r>
      <w:r w:rsidR="00D846A3">
        <w:rPr>
          <w:sz w:val="22"/>
          <w:szCs w:val="22"/>
        </w:rPr>
        <w:t xml:space="preserve"> 8 </w:t>
      </w:r>
      <w:r>
        <w:rPr>
          <w:sz w:val="22"/>
          <w:szCs w:val="22"/>
        </w:rPr>
        <w:t xml:space="preserve"> от</w:t>
      </w:r>
      <w:r w:rsidR="00D846A3">
        <w:rPr>
          <w:sz w:val="22"/>
          <w:szCs w:val="22"/>
        </w:rPr>
        <w:t xml:space="preserve"> 15.10.2021</w:t>
      </w:r>
    </w:p>
    <w:p w:rsidR="00B649DE" w:rsidRDefault="00B649DE" w:rsidP="00B649DE">
      <w:pPr>
        <w:pStyle w:val="Default"/>
        <w:jc w:val="right"/>
        <w:rPr>
          <w:sz w:val="22"/>
          <w:szCs w:val="22"/>
        </w:rPr>
      </w:pPr>
    </w:p>
    <w:p w:rsidR="00B649DE" w:rsidRDefault="00B649DE" w:rsidP="00B649DE">
      <w:pPr>
        <w:pStyle w:val="Default"/>
        <w:jc w:val="right"/>
        <w:rPr>
          <w:sz w:val="22"/>
          <w:szCs w:val="22"/>
        </w:rPr>
      </w:pPr>
    </w:p>
    <w:p w:rsidR="00B649DE" w:rsidRDefault="00B649DE" w:rsidP="00B649DE">
      <w:pPr>
        <w:pStyle w:val="Default"/>
        <w:jc w:val="right"/>
        <w:rPr>
          <w:sz w:val="22"/>
          <w:szCs w:val="22"/>
        </w:rPr>
      </w:pPr>
    </w:p>
    <w:p w:rsidR="00B649DE" w:rsidRDefault="00941321" w:rsidP="00D846A3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П</w:t>
      </w:r>
      <w:bookmarkStart w:id="0" w:name="_GoBack"/>
      <w:bookmarkEnd w:id="0"/>
      <w:r w:rsidR="00B649DE" w:rsidRPr="00D846A3">
        <w:rPr>
          <w:b/>
          <w:bCs/>
          <w:sz w:val="36"/>
          <w:szCs w:val="36"/>
        </w:rPr>
        <w:t xml:space="preserve">лан работы Родительского контроля по </w:t>
      </w:r>
      <w:proofErr w:type="gramStart"/>
      <w:r w:rsidR="00B649DE" w:rsidRPr="00D846A3">
        <w:rPr>
          <w:b/>
          <w:bCs/>
          <w:sz w:val="36"/>
          <w:szCs w:val="36"/>
        </w:rPr>
        <w:t>контролю за</w:t>
      </w:r>
      <w:proofErr w:type="gramEnd"/>
      <w:r w:rsidR="00B649DE" w:rsidRPr="00D846A3">
        <w:rPr>
          <w:b/>
          <w:bCs/>
          <w:sz w:val="36"/>
          <w:szCs w:val="36"/>
        </w:rPr>
        <w:t xml:space="preserve"> организацией горячего питания в столовой в </w:t>
      </w:r>
      <w:r w:rsidR="00D846A3" w:rsidRPr="00D846A3">
        <w:rPr>
          <w:b/>
          <w:bCs/>
          <w:sz w:val="36"/>
          <w:szCs w:val="36"/>
        </w:rPr>
        <w:t xml:space="preserve">МБОУ «Уркарахская начальная школа – сад имени Рамазанова Р.С.» </w:t>
      </w:r>
      <w:r w:rsidR="00B649DE" w:rsidRPr="00D846A3">
        <w:rPr>
          <w:b/>
          <w:bCs/>
          <w:sz w:val="36"/>
          <w:szCs w:val="36"/>
        </w:rPr>
        <w:t xml:space="preserve"> на 2021 год.</w:t>
      </w:r>
    </w:p>
    <w:p w:rsidR="00D846A3" w:rsidRPr="00D846A3" w:rsidRDefault="00D846A3" w:rsidP="00D846A3">
      <w:pPr>
        <w:pStyle w:val="Default"/>
        <w:jc w:val="center"/>
        <w:rPr>
          <w:sz w:val="36"/>
          <w:szCs w:val="36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ЦЕЛЬ: </w:t>
      </w:r>
      <w:r>
        <w:rPr>
          <w:sz w:val="23"/>
          <w:szCs w:val="23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Основные задачи: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оценка благоприятных условий для организации рационального питания обучающихся;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решение вопросов качественного и здорового питания обучающихся;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пропаганда основ здорового питания среди родителей и детей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повышение культуры питания;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контроль за</w:t>
      </w:r>
      <w:proofErr w:type="gramEnd"/>
      <w:r>
        <w:rPr>
          <w:sz w:val="23"/>
          <w:szCs w:val="23"/>
        </w:rPr>
        <w:t xml:space="preserve"> обеспечением санитарно-гигиенической безопасности питания;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контроль за</w:t>
      </w:r>
      <w:proofErr w:type="gramEnd"/>
      <w:r>
        <w:rPr>
          <w:sz w:val="23"/>
          <w:szCs w:val="23"/>
        </w:rPr>
        <w:t xml:space="preserve"> соответствием меню с реализуемыми блюдами;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выявления вкусовых предпочтений обучающихся;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информирование родителей на родительских собраниях, о выявленных нарушениях и их устранении;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помощь классным руководителям в организации мероприятий по пропаганде здорового питания среди обучающихся и родителей.</w:t>
      </w:r>
    </w:p>
    <w:p w:rsidR="00B649DE" w:rsidRDefault="00B649DE"/>
    <w:p w:rsidR="00B649DE" w:rsidRPr="00B649DE" w:rsidRDefault="00B649DE" w:rsidP="00B649DE">
      <w:pPr>
        <w:tabs>
          <w:tab w:val="left" w:pos="3030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8"/>
        <w:gridCol w:w="1247"/>
        <w:gridCol w:w="4542"/>
      </w:tblGrid>
      <w:tr w:rsidR="00B649DE" w:rsidTr="00E03329">
        <w:tc>
          <w:tcPr>
            <w:tcW w:w="1035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03"/>
            </w:tblGrid>
            <w:tr w:rsidR="00B649DE" w:rsidRPr="00B649DE">
              <w:trPr>
                <w:trHeight w:val="166"/>
              </w:trPr>
              <w:tc>
                <w:tcPr>
                  <w:tcW w:w="0" w:type="auto"/>
                </w:tcPr>
                <w:p w:rsidR="00B649DE" w:rsidRPr="00D846A3" w:rsidRDefault="00B649DE" w:rsidP="00B649DE">
                  <w:pPr>
                    <w:tabs>
                      <w:tab w:val="left" w:pos="3030"/>
                    </w:tabs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                </w:t>
                  </w:r>
                  <w:r w:rsidR="00D846A3">
                    <w:rPr>
                      <w:b/>
                      <w:bCs/>
                      <w:sz w:val="40"/>
                      <w:szCs w:val="40"/>
                    </w:rPr>
                    <w:t xml:space="preserve">          </w:t>
                  </w:r>
                  <w:r w:rsidRPr="00D846A3">
                    <w:rPr>
                      <w:b/>
                      <w:bCs/>
                      <w:sz w:val="28"/>
                      <w:szCs w:val="28"/>
                    </w:rPr>
                    <w:t xml:space="preserve">1.0рганизационо </w:t>
                  </w:r>
                  <w:proofErr w:type="gramStart"/>
                  <w:r w:rsidRPr="00D846A3">
                    <w:rPr>
                      <w:b/>
                      <w:bCs/>
                      <w:sz w:val="28"/>
                      <w:szCs w:val="28"/>
                    </w:rPr>
                    <w:t>-а</w:t>
                  </w:r>
                  <w:proofErr w:type="gramEnd"/>
                  <w:r w:rsidRPr="00D846A3">
                    <w:rPr>
                      <w:b/>
                      <w:bCs/>
                      <w:sz w:val="28"/>
                      <w:szCs w:val="28"/>
                    </w:rPr>
                    <w:t>налитическая работа</w:t>
                  </w:r>
                </w:p>
              </w:tc>
            </w:tr>
          </w:tbl>
          <w:p w:rsidR="00B649DE" w:rsidRDefault="00B649DE" w:rsidP="00B649DE">
            <w:pPr>
              <w:tabs>
                <w:tab w:val="left" w:pos="3030"/>
              </w:tabs>
            </w:pPr>
          </w:p>
        </w:tc>
      </w:tr>
      <w:tr w:rsidR="00B649DE" w:rsidTr="00E03329">
        <w:tc>
          <w:tcPr>
            <w:tcW w:w="45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39"/>
            </w:tblGrid>
            <w:tr w:rsidR="00B649DE" w:rsidRPr="00B649DE">
              <w:trPr>
                <w:trHeight w:val="166"/>
              </w:trPr>
              <w:tc>
                <w:tcPr>
                  <w:tcW w:w="0" w:type="auto"/>
                </w:tcPr>
                <w:p w:rsidR="00B649DE" w:rsidRPr="00B649DE" w:rsidRDefault="00B649DE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649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Основные мероприятия</w:t>
                  </w:r>
                </w:p>
              </w:tc>
            </w:tr>
          </w:tbl>
          <w:p w:rsidR="00B649DE" w:rsidRPr="00D846A3" w:rsidRDefault="00B649DE" w:rsidP="00D846A3">
            <w:pPr>
              <w:tabs>
                <w:tab w:val="left" w:pos="30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B649DE" w:rsidRPr="00D846A3" w:rsidRDefault="00B649DE" w:rsidP="00D846A3">
            <w:pPr>
              <w:tabs>
                <w:tab w:val="left" w:pos="3030"/>
              </w:tabs>
              <w:jc w:val="center"/>
              <w:rPr>
                <w:b/>
                <w:sz w:val="24"/>
                <w:szCs w:val="24"/>
              </w:rPr>
            </w:pPr>
            <w:r w:rsidRPr="00D846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542" w:type="dxa"/>
          </w:tcPr>
          <w:p w:rsidR="00B649DE" w:rsidRPr="00D846A3" w:rsidRDefault="00B649DE" w:rsidP="00D846A3">
            <w:pPr>
              <w:tabs>
                <w:tab w:val="left" w:pos="3030"/>
              </w:tabs>
              <w:jc w:val="center"/>
              <w:rPr>
                <w:b/>
                <w:sz w:val="24"/>
                <w:szCs w:val="24"/>
              </w:rPr>
            </w:pPr>
            <w:r w:rsidRPr="00D846A3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B649DE" w:rsidRPr="00B649DE" w:rsidTr="00E03329">
        <w:trPr>
          <w:trHeight w:val="578"/>
        </w:trPr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 Назначение членов инициативной группы Родительского контроля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март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законные представители </w:t>
            </w:r>
            <w:proofErr w:type="gramStart"/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обучающихся</w:t>
            </w:r>
            <w:proofErr w:type="gramEnd"/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заместитель директора по ВР</w:t>
            </w:r>
          </w:p>
        </w:tc>
      </w:tr>
      <w:tr w:rsidR="00B649DE" w:rsidRPr="00B649DE" w:rsidTr="00E03329">
        <w:trPr>
          <w:trHeight w:val="313"/>
        </w:trPr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Проведение мониторинга за организацией горячего питания в ОО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март-май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члены Родительского контроля</w:t>
            </w:r>
          </w:p>
        </w:tc>
      </w:tr>
      <w:tr w:rsidR="00B649DE" w:rsidRPr="00B649DE" w:rsidTr="00E03329">
        <w:trPr>
          <w:trHeight w:val="875"/>
        </w:trPr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3.Собраний по итогам проверок « Организация питания обучающихся в школьной столовой»</w:t>
            </w:r>
          </w:p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-охват учащихся горячим питанием; </w:t>
            </w:r>
            <w:proofErr w:type="gramStart"/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-с</w:t>
            </w:r>
            <w:proofErr w:type="gramEnd"/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облюдение санитарно- гигиенических норм;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май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члены Родительского </w:t>
            </w:r>
            <w:proofErr w:type="spellStart"/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контроля</w:t>
            </w:r>
            <w:proofErr w:type="gramStart"/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,з</w:t>
            </w:r>
            <w:proofErr w:type="gramEnd"/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аместитель</w:t>
            </w:r>
            <w:proofErr w:type="spellEnd"/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директора по ВР, директор</w:t>
            </w:r>
          </w:p>
        </w:tc>
      </w:tr>
      <w:tr w:rsidR="00B649DE" w:rsidRPr="00B649DE" w:rsidTr="00E03329">
        <w:trPr>
          <w:trHeight w:val="442"/>
        </w:trPr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4.Оформление интернет стендов информация по питанию в школе и классах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течени</w:t>
            </w:r>
            <w:proofErr w:type="gramStart"/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</w:t>
            </w:r>
            <w:proofErr w:type="gramEnd"/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года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члены Родительского контроля, классные руководители</w:t>
            </w:r>
          </w:p>
        </w:tc>
      </w:tr>
      <w:tr w:rsidR="00B649DE" w:rsidTr="00E03329">
        <w:tc>
          <w:tcPr>
            <w:tcW w:w="1035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11"/>
            </w:tblGrid>
            <w:tr w:rsidR="00D846A3" w:rsidRPr="00B649DE">
              <w:trPr>
                <w:trHeight w:val="166"/>
              </w:trPr>
              <w:tc>
                <w:tcPr>
                  <w:tcW w:w="0" w:type="auto"/>
                </w:tcPr>
                <w:p w:rsidR="00B649DE" w:rsidRPr="00B649DE" w:rsidRDefault="00D846A3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                                                  </w:t>
                  </w:r>
                  <w:r w:rsidR="00B649DE" w:rsidRPr="00B649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2.Методическое обеспечение</w:t>
                  </w:r>
                </w:p>
              </w:tc>
            </w:tr>
          </w:tbl>
          <w:p w:rsidR="00B649DE" w:rsidRDefault="00B649DE" w:rsidP="00B649DE">
            <w:pPr>
              <w:tabs>
                <w:tab w:val="left" w:pos="3030"/>
              </w:tabs>
            </w:pPr>
          </w:p>
        </w:tc>
      </w:tr>
      <w:tr w:rsidR="00B649DE" w:rsidTr="00E03329">
        <w:tc>
          <w:tcPr>
            <w:tcW w:w="45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39"/>
            </w:tblGrid>
            <w:tr w:rsidR="00B649DE" w:rsidRPr="00B649DE" w:rsidTr="00FB2DD5">
              <w:trPr>
                <w:trHeight w:val="166"/>
              </w:trPr>
              <w:tc>
                <w:tcPr>
                  <w:tcW w:w="0" w:type="auto"/>
                </w:tcPr>
                <w:p w:rsidR="00B649DE" w:rsidRPr="00B649DE" w:rsidRDefault="00B649DE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649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Основные мероприятия</w:t>
                  </w:r>
                </w:p>
              </w:tc>
            </w:tr>
          </w:tbl>
          <w:p w:rsidR="00B649DE" w:rsidRPr="00D846A3" w:rsidRDefault="00B649DE" w:rsidP="00D846A3">
            <w:pPr>
              <w:tabs>
                <w:tab w:val="left" w:pos="30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B649DE" w:rsidRPr="00D846A3" w:rsidRDefault="00B649DE" w:rsidP="00D846A3">
            <w:pPr>
              <w:tabs>
                <w:tab w:val="left" w:pos="3030"/>
              </w:tabs>
              <w:jc w:val="center"/>
              <w:rPr>
                <w:b/>
                <w:sz w:val="24"/>
                <w:szCs w:val="24"/>
              </w:rPr>
            </w:pPr>
            <w:r w:rsidRPr="00D846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542" w:type="dxa"/>
          </w:tcPr>
          <w:p w:rsidR="00B649DE" w:rsidRPr="00D846A3" w:rsidRDefault="00B649DE" w:rsidP="00D846A3">
            <w:pPr>
              <w:tabs>
                <w:tab w:val="left" w:pos="3030"/>
              </w:tabs>
              <w:jc w:val="center"/>
              <w:rPr>
                <w:b/>
                <w:sz w:val="24"/>
                <w:szCs w:val="24"/>
              </w:rPr>
            </w:pPr>
            <w:r w:rsidRPr="00D846A3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B649DE" w:rsidTr="00E03329">
        <w:tc>
          <w:tcPr>
            <w:tcW w:w="4568" w:type="dxa"/>
          </w:tcPr>
          <w:p w:rsidR="00B649DE" w:rsidRDefault="00B649D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консультаций для классных руководителей 1-11 классов по темам; «Сопровождение обещающихся в </w:t>
            </w:r>
            <w:r>
              <w:rPr>
                <w:sz w:val="23"/>
                <w:szCs w:val="23"/>
              </w:rPr>
              <w:lastRenderedPageBreak/>
              <w:t xml:space="preserve">столовой» «Культура поведения учащихся во время приема </w:t>
            </w:r>
            <w:proofErr w:type="spellStart"/>
            <w:r>
              <w:rPr>
                <w:sz w:val="23"/>
                <w:szCs w:val="23"/>
              </w:rPr>
              <w:t>пищи</w:t>
            </w:r>
            <w:proofErr w:type="gramStart"/>
            <w:r>
              <w:rPr>
                <w:sz w:val="23"/>
                <w:szCs w:val="23"/>
              </w:rPr>
              <w:t>,с</w:t>
            </w:r>
            <w:proofErr w:type="gramEnd"/>
            <w:r>
              <w:rPr>
                <w:sz w:val="23"/>
                <w:szCs w:val="23"/>
              </w:rPr>
              <w:t>облюдение</w:t>
            </w:r>
            <w:proofErr w:type="spellEnd"/>
            <w:r>
              <w:rPr>
                <w:sz w:val="23"/>
                <w:szCs w:val="23"/>
              </w:rPr>
              <w:t xml:space="preserve"> санитарно- гигиенических требований»</w:t>
            </w:r>
          </w:p>
        </w:tc>
        <w:tc>
          <w:tcPr>
            <w:tcW w:w="1247" w:type="dxa"/>
          </w:tcPr>
          <w:p w:rsidR="00B649DE" w:rsidRDefault="00B649D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 течени</w:t>
            </w:r>
            <w:proofErr w:type="gramStart"/>
            <w:r>
              <w:rPr>
                <w:sz w:val="23"/>
                <w:szCs w:val="23"/>
              </w:rPr>
              <w:t>и</w:t>
            </w:r>
            <w:proofErr w:type="gramEnd"/>
            <w:r>
              <w:rPr>
                <w:sz w:val="23"/>
                <w:szCs w:val="23"/>
              </w:rPr>
              <w:t xml:space="preserve"> года</w:t>
            </w:r>
          </w:p>
        </w:tc>
        <w:tc>
          <w:tcPr>
            <w:tcW w:w="4542" w:type="dxa"/>
          </w:tcPr>
          <w:p w:rsidR="00B649DE" w:rsidRDefault="00B649D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ВР</w:t>
            </w:r>
          </w:p>
        </w:tc>
      </w:tr>
      <w:tr w:rsidR="00B649DE" w:rsidTr="00E03329">
        <w:tc>
          <w:tcPr>
            <w:tcW w:w="1035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41"/>
            </w:tblGrid>
            <w:tr w:rsidR="00D846A3" w:rsidRPr="00D846A3">
              <w:trPr>
                <w:trHeight w:val="165"/>
              </w:trPr>
              <w:tc>
                <w:tcPr>
                  <w:tcW w:w="0" w:type="auto"/>
                </w:tcPr>
                <w:p w:rsidR="00D846A3" w:rsidRPr="00D846A3" w:rsidRDefault="00D846A3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84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3. </w:t>
                  </w:r>
                  <w:r w:rsidRPr="00D84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Работа по воспитанию культуры питания, пропаганде здорового образа жизни  среди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gramStart"/>
                  <w:r w:rsidRPr="00D84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D84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649DE" w:rsidRDefault="00B649DE" w:rsidP="00B649DE">
            <w:pPr>
              <w:tabs>
                <w:tab w:val="left" w:pos="3030"/>
              </w:tabs>
            </w:pPr>
          </w:p>
        </w:tc>
      </w:tr>
      <w:tr w:rsidR="00B649DE" w:rsidRPr="00B649DE" w:rsidTr="00E03329">
        <w:trPr>
          <w:trHeight w:val="168"/>
        </w:trPr>
        <w:tc>
          <w:tcPr>
            <w:tcW w:w="0" w:type="auto"/>
          </w:tcPr>
          <w:p w:rsidR="00B649DE" w:rsidRPr="00B649DE" w:rsidRDefault="00B649DE" w:rsidP="00D8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9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0" w:type="auto"/>
          </w:tcPr>
          <w:p w:rsidR="00B649DE" w:rsidRPr="00B649DE" w:rsidRDefault="00B649DE" w:rsidP="00D8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9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B649DE" w:rsidRPr="00B649DE" w:rsidRDefault="00B649DE" w:rsidP="00D8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9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</w:p>
        </w:tc>
      </w:tr>
      <w:tr w:rsidR="00B649DE" w:rsidTr="00E03329">
        <w:tc>
          <w:tcPr>
            <w:tcW w:w="4568" w:type="dxa"/>
          </w:tcPr>
          <w:p w:rsidR="00E03329" w:rsidRDefault="00E03329"/>
          <w:p w:rsidR="00E03329" w:rsidRDefault="00E03329" w:rsidP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.Проведение классных часов по темам;</w:t>
            </w:r>
          </w:p>
          <w:p w:rsidR="00E03329" w:rsidRDefault="00E03329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52"/>
            </w:tblGrid>
            <w:tr w:rsidR="00E03329" w:rsidRPr="00E03329">
              <w:trPr>
                <w:trHeight w:val="1181"/>
              </w:trPr>
              <w:tc>
                <w:tcPr>
                  <w:tcW w:w="0" w:type="auto"/>
                </w:tcPr>
                <w:p w:rsidR="00E03329" w:rsidRPr="00E03329" w:rsidRDefault="00E03329" w:rsidP="00E033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0332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«Режим питания и его значение»</w:t>
                  </w:r>
                </w:p>
                <w:p w:rsidR="00E03329" w:rsidRPr="00E03329" w:rsidRDefault="00E03329" w:rsidP="00E033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0332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-«Культура приема пищи»</w:t>
                  </w:r>
                </w:p>
                <w:p w:rsidR="00E03329" w:rsidRPr="00E03329" w:rsidRDefault="00E03329" w:rsidP="00E033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0332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-«Острые кишечные заболевания и их профилактика»</w:t>
                  </w:r>
                </w:p>
                <w:p w:rsidR="00E03329" w:rsidRPr="00E03329" w:rsidRDefault="00E03329" w:rsidP="00E033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0332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-«Чтоб здоровым стать ты мог, пей скорей фруктовый сок »</w:t>
                  </w:r>
                </w:p>
                <w:p w:rsidR="00E03329" w:rsidRPr="00E03329" w:rsidRDefault="00E03329" w:rsidP="00E033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0332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-«Что мы едим?»</w:t>
                  </w:r>
                </w:p>
                <w:p w:rsidR="00E03329" w:rsidRPr="00E03329" w:rsidRDefault="00E03329" w:rsidP="00E033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0332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-«Вредные продукты»</w:t>
                  </w:r>
                </w:p>
              </w:tc>
            </w:tr>
          </w:tbl>
          <w:p w:rsidR="00B649DE" w:rsidRDefault="00B649DE" w:rsidP="00B649DE">
            <w:pPr>
              <w:tabs>
                <w:tab w:val="left" w:pos="3030"/>
              </w:tabs>
            </w:pPr>
          </w:p>
        </w:tc>
        <w:tc>
          <w:tcPr>
            <w:tcW w:w="1247" w:type="dxa"/>
          </w:tcPr>
          <w:p w:rsidR="00B649DE" w:rsidRDefault="00E03329" w:rsidP="00B649DE">
            <w:pPr>
              <w:tabs>
                <w:tab w:val="left" w:pos="3030"/>
              </w:tabs>
            </w:pPr>
            <w:r w:rsidRPr="00E03329">
              <w:t>В течени</w:t>
            </w:r>
            <w:proofErr w:type="gramStart"/>
            <w:r w:rsidRPr="00E03329">
              <w:t>и</w:t>
            </w:r>
            <w:proofErr w:type="gramEnd"/>
            <w:r w:rsidRPr="00E03329">
              <w:t xml:space="preserve"> года</w:t>
            </w:r>
          </w:p>
        </w:tc>
        <w:tc>
          <w:tcPr>
            <w:tcW w:w="45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6"/>
            </w:tblGrid>
            <w:tr w:rsidR="00E03329" w:rsidRPr="00E03329">
              <w:trPr>
                <w:trHeight w:val="303"/>
              </w:trPr>
              <w:tc>
                <w:tcPr>
                  <w:tcW w:w="0" w:type="auto"/>
                </w:tcPr>
                <w:p w:rsidR="00E03329" w:rsidRPr="00E03329" w:rsidRDefault="00E03329" w:rsidP="00E03329">
                  <w:pPr>
                    <w:tabs>
                      <w:tab w:val="left" w:pos="3030"/>
                    </w:tabs>
                    <w:spacing w:after="0" w:line="240" w:lineRule="auto"/>
                  </w:pPr>
                  <w:r w:rsidRPr="00E03329">
                    <w:t>классные руководители, члены родительского</w:t>
                  </w:r>
                  <w:r>
                    <w:t xml:space="preserve"> контроля, медицинские специалисты </w:t>
                  </w:r>
                </w:p>
              </w:tc>
            </w:tr>
          </w:tbl>
          <w:p w:rsidR="00B649DE" w:rsidRDefault="00B649DE" w:rsidP="00B649DE">
            <w:pPr>
              <w:tabs>
                <w:tab w:val="left" w:pos="3030"/>
              </w:tabs>
            </w:pPr>
          </w:p>
        </w:tc>
      </w:tr>
      <w:tr w:rsidR="00E03329" w:rsidRPr="00E03329" w:rsidTr="00E03329">
        <w:trPr>
          <w:trHeight w:val="591"/>
        </w:trPr>
        <w:tc>
          <w:tcPr>
            <w:tcW w:w="0" w:type="auto"/>
          </w:tcPr>
          <w:p w:rsidR="00E03329" w:rsidRPr="00E03329" w:rsidRDefault="00E03329" w:rsidP="00E033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3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2.Конкурс газет среди 1-4 и 5- 9 классов «О вкусной и здоровой пище»</w:t>
            </w:r>
          </w:p>
        </w:tc>
        <w:tc>
          <w:tcPr>
            <w:tcW w:w="0" w:type="auto"/>
          </w:tcPr>
          <w:p w:rsidR="00E03329" w:rsidRPr="00E03329" w:rsidRDefault="00E03329" w:rsidP="00E033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3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течени</w:t>
            </w:r>
            <w:proofErr w:type="gramStart"/>
            <w:r w:rsidRPr="00E033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</w:t>
            </w:r>
            <w:proofErr w:type="gramEnd"/>
            <w:r w:rsidRPr="00E033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года</w:t>
            </w:r>
          </w:p>
        </w:tc>
        <w:tc>
          <w:tcPr>
            <w:tcW w:w="0" w:type="auto"/>
          </w:tcPr>
          <w:p w:rsidR="00E03329" w:rsidRPr="00E03329" w:rsidRDefault="00E03329" w:rsidP="00E033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3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заместитель директора по ВР, классные руководители члены родительского контроля</w:t>
            </w:r>
          </w:p>
        </w:tc>
      </w:tr>
      <w:tr w:rsidR="00E03329" w:rsidTr="00E03329">
        <w:tc>
          <w:tcPr>
            <w:tcW w:w="4568" w:type="dxa"/>
          </w:tcPr>
          <w:p w:rsidR="00E03329" w:rsidRDefault="00E03329" w:rsidP="00FB2D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3.Конкурс фотографий и рецептов 1-4 и 5- 9 классов «Любимое блюдо нашей семьи»</w:t>
            </w:r>
          </w:p>
        </w:tc>
        <w:tc>
          <w:tcPr>
            <w:tcW w:w="1247" w:type="dxa"/>
          </w:tcPr>
          <w:p w:rsidR="00E03329" w:rsidRDefault="00E03329" w:rsidP="00FB2D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</w:t>
            </w:r>
            <w:proofErr w:type="gramStart"/>
            <w:r>
              <w:rPr>
                <w:sz w:val="23"/>
                <w:szCs w:val="23"/>
              </w:rPr>
              <w:t>и</w:t>
            </w:r>
            <w:proofErr w:type="gramEnd"/>
            <w:r>
              <w:rPr>
                <w:sz w:val="23"/>
                <w:szCs w:val="23"/>
              </w:rPr>
              <w:t xml:space="preserve"> года</w:t>
            </w:r>
          </w:p>
        </w:tc>
        <w:tc>
          <w:tcPr>
            <w:tcW w:w="4542" w:type="dxa"/>
          </w:tcPr>
          <w:p w:rsidR="00E03329" w:rsidRDefault="00E03329" w:rsidP="00FB2D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ВР, классные руководители члены.</w:t>
            </w:r>
          </w:p>
        </w:tc>
      </w:tr>
      <w:tr w:rsidR="00E03329" w:rsidTr="00E03329">
        <w:tc>
          <w:tcPr>
            <w:tcW w:w="1035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2"/>
              <w:gridCol w:w="4645"/>
            </w:tblGrid>
            <w:tr w:rsidR="00D846A3" w:rsidRPr="00D846A3">
              <w:trPr>
                <w:trHeight w:val="305"/>
              </w:trPr>
              <w:tc>
                <w:tcPr>
                  <w:tcW w:w="0" w:type="auto"/>
                </w:tcPr>
                <w:p w:rsidR="00D846A3" w:rsidRPr="00D846A3" w:rsidRDefault="00D846A3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4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4.Работа по воспитание культуры</w:t>
                  </w:r>
                </w:p>
                <w:p w:rsidR="00D846A3" w:rsidRPr="00D846A3" w:rsidRDefault="00D846A3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D846A3" w:rsidRPr="00D846A3" w:rsidRDefault="00D846A3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4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питания, пропаганде </w:t>
                  </w:r>
                </w:p>
                <w:p w:rsidR="00D846A3" w:rsidRPr="00D846A3" w:rsidRDefault="00D846A3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4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здорового образа жизни среди родителей</w:t>
                  </w:r>
                </w:p>
              </w:tc>
            </w:tr>
          </w:tbl>
          <w:p w:rsidR="00E03329" w:rsidRDefault="00E03329">
            <w:pPr>
              <w:pStyle w:val="Default"/>
              <w:rPr>
                <w:sz w:val="23"/>
                <w:szCs w:val="23"/>
              </w:rPr>
            </w:pPr>
          </w:p>
        </w:tc>
      </w:tr>
      <w:tr w:rsidR="00E03329" w:rsidTr="00E03329">
        <w:tc>
          <w:tcPr>
            <w:tcW w:w="4568" w:type="dxa"/>
          </w:tcPr>
          <w:p w:rsidR="00E03329" w:rsidRPr="00B649DE" w:rsidRDefault="00E03329" w:rsidP="00D8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9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1247" w:type="dxa"/>
          </w:tcPr>
          <w:p w:rsidR="00E03329" w:rsidRPr="00B649DE" w:rsidRDefault="00E03329" w:rsidP="00D8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9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542" w:type="dxa"/>
          </w:tcPr>
          <w:p w:rsidR="00E03329" w:rsidRPr="00B649DE" w:rsidRDefault="00E03329" w:rsidP="00D8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9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</w:p>
        </w:tc>
      </w:tr>
      <w:tr w:rsidR="00E03329" w:rsidTr="00E03329">
        <w:tc>
          <w:tcPr>
            <w:tcW w:w="4568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1.Выступления на </w:t>
            </w:r>
            <w:proofErr w:type="gramStart"/>
            <w:r>
              <w:rPr>
                <w:sz w:val="23"/>
                <w:szCs w:val="23"/>
              </w:rPr>
              <w:t>родительских</w:t>
            </w:r>
            <w:proofErr w:type="gramEnd"/>
          </w:p>
          <w:p w:rsidR="00E03329" w:rsidRDefault="00E0332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собраниях</w:t>
            </w:r>
            <w:proofErr w:type="gramEnd"/>
            <w:r>
              <w:rPr>
                <w:sz w:val="23"/>
                <w:szCs w:val="23"/>
              </w:rPr>
              <w:t xml:space="preserve"> по темам;</w:t>
            </w:r>
          </w:p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-«Совместная работа семьи и школы по формированию здорового питания у школьников»</w:t>
            </w:r>
          </w:p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-«Профилактика заболеваний ЖКТ у детей и подростков»</w:t>
            </w:r>
          </w:p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-«Повышение иммунитета с помощью полезных продуктов питания»</w:t>
            </w:r>
          </w:p>
        </w:tc>
        <w:tc>
          <w:tcPr>
            <w:tcW w:w="1247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</w:t>
            </w:r>
            <w:proofErr w:type="gramStart"/>
            <w:r>
              <w:rPr>
                <w:sz w:val="23"/>
                <w:szCs w:val="23"/>
              </w:rPr>
              <w:t>и</w:t>
            </w:r>
            <w:proofErr w:type="gramEnd"/>
            <w:r>
              <w:rPr>
                <w:sz w:val="23"/>
                <w:szCs w:val="23"/>
              </w:rPr>
              <w:t xml:space="preserve"> года</w:t>
            </w:r>
          </w:p>
        </w:tc>
        <w:tc>
          <w:tcPr>
            <w:tcW w:w="4542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ВР, члены родительского контроля, медицинские работники</w:t>
            </w:r>
          </w:p>
        </w:tc>
      </w:tr>
      <w:tr w:rsidR="00E03329" w:rsidTr="00E03329">
        <w:tc>
          <w:tcPr>
            <w:tcW w:w="4568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2.Встреча врач</w:t>
            </w:r>
            <w:proofErr w:type="gramStart"/>
            <w:r>
              <w:rPr>
                <w:sz w:val="23"/>
                <w:szCs w:val="23"/>
              </w:rPr>
              <w:t>а-</w:t>
            </w:r>
            <w:proofErr w:type="gramEnd"/>
            <w:r>
              <w:rPr>
                <w:sz w:val="23"/>
                <w:szCs w:val="23"/>
              </w:rPr>
              <w:t xml:space="preserve"> инфекциониста с родителями «Личная гигиена ребенка»</w:t>
            </w:r>
          </w:p>
        </w:tc>
        <w:tc>
          <w:tcPr>
            <w:tcW w:w="1247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</w:t>
            </w:r>
            <w:proofErr w:type="gramStart"/>
            <w:r>
              <w:rPr>
                <w:sz w:val="23"/>
                <w:szCs w:val="23"/>
              </w:rPr>
              <w:t>и</w:t>
            </w:r>
            <w:proofErr w:type="gramEnd"/>
            <w:r>
              <w:rPr>
                <w:sz w:val="23"/>
                <w:szCs w:val="23"/>
              </w:rPr>
              <w:t xml:space="preserve"> года</w:t>
            </w:r>
          </w:p>
        </w:tc>
        <w:tc>
          <w:tcPr>
            <w:tcW w:w="4542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ВР, медицинский специалист ЦРБ</w:t>
            </w:r>
          </w:p>
        </w:tc>
      </w:tr>
      <w:tr w:rsidR="00E03329" w:rsidTr="00E03329">
        <w:tc>
          <w:tcPr>
            <w:tcW w:w="4568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3.Анкетирование родителей и обучающихся 1-4 и 5- 9 классов «Ваши предложения по развитию школьного питания»</w:t>
            </w:r>
          </w:p>
        </w:tc>
        <w:tc>
          <w:tcPr>
            <w:tcW w:w="1247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</w:t>
            </w:r>
            <w:proofErr w:type="gramStart"/>
            <w:r>
              <w:rPr>
                <w:sz w:val="23"/>
                <w:szCs w:val="23"/>
              </w:rPr>
              <w:t>и</w:t>
            </w:r>
            <w:proofErr w:type="gramEnd"/>
            <w:r>
              <w:rPr>
                <w:sz w:val="23"/>
                <w:szCs w:val="23"/>
              </w:rPr>
              <w:t xml:space="preserve"> года</w:t>
            </w:r>
          </w:p>
        </w:tc>
        <w:tc>
          <w:tcPr>
            <w:tcW w:w="4542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 члены, сайт 00</w:t>
            </w:r>
          </w:p>
        </w:tc>
      </w:tr>
    </w:tbl>
    <w:p w:rsidR="00D251DF" w:rsidRPr="00B649DE" w:rsidRDefault="00D251DF" w:rsidP="00B649DE">
      <w:pPr>
        <w:tabs>
          <w:tab w:val="left" w:pos="3030"/>
        </w:tabs>
      </w:pPr>
    </w:p>
    <w:sectPr w:rsidR="00D251DF" w:rsidRPr="00B649DE" w:rsidSect="00FB2DD5">
      <w:pgSz w:w="11941" w:h="17361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DE"/>
    <w:rsid w:val="00941321"/>
    <w:rsid w:val="00B649DE"/>
    <w:rsid w:val="00D251DF"/>
    <w:rsid w:val="00D846A3"/>
    <w:rsid w:val="00E0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4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6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4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6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C2AD9-52BA-41DA-8EA4-10014B7E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cp:lastPrinted>2021-10-15T12:49:00Z</cp:lastPrinted>
  <dcterms:created xsi:type="dcterms:W3CDTF">2021-10-15T12:15:00Z</dcterms:created>
  <dcterms:modified xsi:type="dcterms:W3CDTF">2021-10-15T12:49:00Z</dcterms:modified>
</cp:coreProperties>
</file>